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92580F" w:rsidRDefault="00CA2BFF" w:rsidP="00543096">
      <w:pPr>
        <w:widowControl w:val="0"/>
        <w:rPr>
          <w:sz w:val="28"/>
          <w:szCs w:val="28"/>
          <w:lang w:bidi="ru-RU"/>
        </w:rPr>
      </w:pPr>
      <w:r w:rsidRPr="0092580F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92580F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92580F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92580F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92580F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92580F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92580F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92580F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92580F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2552A843" w:rsidR="00CA2BFF" w:rsidRPr="0092580F" w:rsidRDefault="00C710B4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92580F">
        <w:rPr>
          <w:b/>
          <w:sz w:val="28"/>
          <w:szCs w:val="22"/>
          <w:lang w:bidi="ru-RU"/>
        </w:rPr>
        <w:t>Кафедра</w:t>
      </w:r>
      <w:r w:rsidR="00CA2BFF" w:rsidRPr="0092580F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CA2BFF" w:rsidRPr="0092580F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92580F" w14:paraId="7352BE35" w14:textId="77777777" w:rsidTr="00BE13F0">
        <w:tc>
          <w:tcPr>
            <w:tcW w:w="5245" w:type="dxa"/>
          </w:tcPr>
          <w:p w14:paraId="6C2A8CE8" w14:textId="554E26FC" w:rsidR="004D7FEE" w:rsidRPr="0092580F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2580F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2580F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2580F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2580F" w:rsidRDefault="004D7FEE" w:rsidP="00BE13F0">
            <w:pPr>
              <w:rPr>
                <w:sz w:val="28"/>
                <w:szCs w:val="28"/>
              </w:rPr>
            </w:pPr>
            <w:r w:rsidRPr="0092580F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2580F" w:rsidRDefault="004D7FEE" w:rsidP="00BE13F0">
            <w:pPr>
              <w:rPr>
                <w:sz w:val="28"/>
                <w:szCs w:val="28"/>
              </w:rPr>
            </w:pPr>
            <w:r w:rsidRPr="0092580F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2580F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Pr="0092580F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92580F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2580F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92580F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2580F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Pr="0092580F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7235A758" w:rsidR="004D7FEE" w:rsidRPr="0092580F" w:rsidRDefault="00203AA8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2580F">
              <w:rPr>
                <w:sz w:val="28"/>
                <w:szCs w:val="22"/>
                <w:lang w:eastAsia="en-US" w:bidi="ru-RU"/>
              </w:rPr>
              <w:t>«</w:t>
            </w:r>
            <w:r w:rsidR="001F701B">
              <w:rPr>
                <w:sz w:val="28"/>
                <w:szCs w:val="22"/>
                <w:lang w:eastAsia="en-US" w:bidi="ru-RU"/>
              </w:rPr>
              <w:t>21</w:t>
            </w:r>
            <w:r w:rsidRPr="0092580F">
              <w:rPr>
                <w:sz w:val="28"/>
                <w:szCs w:val="22"/>
                <w:lang w:eastAsia="en-US" w:bidi="ru-RU"/>
              </w:rPr>
              <w:t xml:space="preserve">» </w:t>
            </w:r>
            <w:r w:rsidR="001F701B">
              <w:rPr>
                <w:sz w:val="28"/>
                <w:szCs w:val="22"/>
                <w:lang w:eastAsia="en-US" w:bidi="ru-RU"/>
              </w:rPr>
              <w:t xml:space="preserve">января </w:t>
            </w:r>
            <w:bookmarkStart w:id="0" w:name="_GoBack"/>
            <w:bookmarkEnd w:id="0"/>
            <w:r w:rsidRPr="0092580F">
              <w:rPr>
                <w:sz w:val="28"/>
                <w:szCs w:val="22"/>
                <w:lang w:eastAsia="en-US" w:bidi="ru-RU"/>
              </w:rPr>
              <w:t>2025</w:t>
            </w:r>
            <w:r w:rsidR="004D7FEE" w:rsidRPr="0092580F">
              <w:rPr>
                <w:sz w:val="28"/>
                <w:szCs w:val="22"/>
                <w:lang w:eastAsia="en-US" w:bidi="ru-RU"/>
              </w:rPr>
              <w:t>г.</w:t>
            </w:r>
          </w:p>
          <w:p w14:paraId="55B74805" w14:textId="77777777" w:rsidR="004D7FEE" w:rsidRPr="0092580F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4DC378A7" w14:textId="77777777" w:rsidR="00CA2BFF" w:rsidRPr="0092580F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5EF88E4F" w14:textId="2CFBA616" w:rsidR="00CA2BFF" w:rsidRPr="0092580F" w:rsidRDefault="00543096" w:rsidP="00CA2BFF">
      <w:pPr>
        <w:widowControl w:val="0"/>
        <w:jc w:val="center"/>
        <w:rPr>
          <w:b/>
          <w:sz w:val="32"/>
          <w:szCs w:val="22"/>
          <w:lang w:bidi="ru-RU"/>
        </w:rPr>
      </w:pPr>
      <w:r w:rsidRPr="0092580F">
        <w:rPr>
          <w:b/>
          <w:sz w:val="32"/>
          <w:szCs w:val="22"/>
          <w:lang w:bidi="ru-RU"/>
        </w:rPr>
        <w:t>Никитин А.А</w:t>
      </w:r>
      <w:r w:rsidR="001124FE" w:rsidRPr="0092580F">
        <w:rPr>
          <w:b/>
          <w:sz w:val="32"/>
          <w:szCs w:val="22"/>
          <w:lang w:bidi="ru-RU"/>
        </w:rPr>
        <w:t>.</w:t>
      </w:r>
    </w:p>
    <w:p w14:paraId="00785F45" w14:textId="77777777" w:rsidR="00CA2BFF" w:rsidRPr="0092580F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09ED98B7" w14:textId="77777777" w:rsidR="00BC3C27" w:rsidRPr="0092580F" w:rsidRDefault="00543096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92580F">
        <w:rPr>
          <w:b/>
          <w:sz w:val="36"/>
          <w:szCs w:val="22"/>
          <w:lang w:bidi="ru-RU"/>
        </w:rPr>
        <w:t xml:space="preserve">Телекоммуникационные </w:t>
      </w:r>
      <w:r w:rsidR="00BC3C27" w:rsidRPr="0092580F">
        <w:rPr>
          <w:b/>
          <w:sz w:val="36"/>
          <w:szCs w:val="22"/>
          <w:lang w:bidi="ru-RU"/>
        </w:rPr>
        <w:t xml:space="preserve">и компьютерные </w:t>
      </w:r>
    </w:p>
    <w:p w14:paraId="24EB8321" w14:textId="0862B7DB" w:rsidR="00CA2BFF" w:rsidRPr="0092580F" w:rsidRDefault="00543096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92580F">
        <w:rPr>
          <w:b/>
          <w:sz w:val="36"/>
          <w:szCs w:val="22"/>
          <w:lang w:bidi="ru-RU"/>
        </w:rPr>
        <w:t xml:space="preserve">технологии </w:t>
      </w:r>
      <w:r w:rsidR="00BC3C27" w:rsidRPr="0092580F">
        <w:rPr>
          <w:b/>
          <w:sz w:val="36"/>
          <w:szCs w:val="22"/>
          <w:lang w:bidi="ru-RU"/>
        </w:rPr>
        <w:t xml:space="preserve">в сфере </w:t>
      </w:r>
      <w:r w:rsidR="00BC3C27" w:rsidRPr="0092580F">
        <w:rPr>
          <w:b/>
          <w:sz w:val="36"/>
          <w:szCs w:val="22"/>
          <w:lang w:val="en-US" w:bidi="ru-RU"/>
        </w:rPr>
        <w:t>PR</w:t>
      </w:r>
    </w:p>
    <w:p w14:paraId="7A125124" w14:textId="77777777" w:rsidR="00CA2BFF" w:rsidRPr="0092580F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92580F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92580F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92580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29015F1B" w:rsidR="00CA2BFF" w:rsidRPr="0092580F" w:rsidRDefault="001124FE" w:rsidP="00CA2BFF">
      <w:pPr>
        <w:widowControl w:val="0"/>
        <w:contextualSpacing/>
        <w:jc w:val="center"/>
        <w:rPr>
          <w:sz w:val="28"/>
          <w:szCs w:val="28"/>
        </w:rPr>
      </w:pPr>
      <w:r w:rsidRPr="0092580F">
        <w:rPr>
          <w:sz w:val="28"/>
          <w:szCs w:val="28"/>
        </w:rPr>
        <w:t>42</w:t>
      </w:r>
      <w:r w:rsidR="004C2D3D" w:rsidRPr="0092580F">
        <w:rPr>
          <w:sz w:val="28"/>
          <w:szCs w:val="28"/>
        </w:rPr>
        <w:t xml:space="preserve">.03.01 </w:t>
      </w:r>
      <w:r w:rsidRPr="0092580F">
        <w:rPr>
          <w:sz w:val="28"/>
          <w:szCs w:val="28"/>
        </w:rPr>
        <w:t>Реклама и связи с общественностью</w:t>
      </w:r>
    </w:p>
    <w:p w14:paraId="0F5AC80B" w14:textId="77777777" w:rsidR="00CA2BFF" w:rsidRPr="0092580F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92580F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92580F" w:rsidRDefault="00CA2BFF" w:rsidP="00CA2BFF">
      <w:pPr>
        <w:ind w:right="284"/>
        <w:jc w:val="center"/>
        <w:rPr>
          <w:i/>
          <w:iCs/>
        </w:rPr>
      </w:pPr>
      <w:r w:rsidRPr="0092580F">
        <w:rPr>
          <w:i/>
          <w:iCs/>
        </w:rPr>
        <w:t xml:space="preserve">Рекомендовано Ученым советом </w:t>
      </w:r>
    </w:p>
    <w:p w14:paraId="458F5452" w14:textId="77777777" w:rsidR="00CA2BFF" w:rsidRPr="0092580F" w:rsidRDefault="00CA2BFF" w:rsidP="00CA2BFF">
      <w:pPr>
        <w:ind w:right="284"/>
        <w:jc w:val="center"/>
      </w:pPr>
      <w:r w:rsidRPr="0092580F">
        <w:rPr>
          <w:i/>
          <w:iCs/>
        </w:rPr>
        <w:t>Факультета социальных наук и массовых коммуникаций</w:t>
      </w:r>
    </w:p>
    <w:p w14:paraId="26A2A41C" w14:textId="29CC2C98" w:rsidR="00CA2BFF" w:rsidRPr="0092580F" w:rsidRDefault="00CA2BFF" w:rsidP="00CA2BFF">
      <w:pPr>
        <w:ind w:right="284"/>
        <w:jc w:val="center"/>
      </w:pPr>
      <w:r w:rsidRPr="0092580F">
        <w:rPr>
          <w:i/>
          <w:iCs/>
        </w:rPr>
        <w:t>(протокол №</w:t>
      </w:r>
      <w:r w:rsidR="0092580F" w:rsidRPr="0092580F">
        <w:rPr>
          <w:i/>
          <w:iCs/>
        </w:rPr>
        <w:t xml:space="preserve"> 47</w:t>
      </w:r>
      <w:r w:rsidRPr="0092580F">
        <w:rPr>
          <w:i/>
          <w:iCs/>
        </w:rPr>
        <w:t xml:space="preserve"> от</w:t>
      </w:r>
      <w:r w:rsidR="00C710B4" w:rsidRPr="0092580F">
        <w:rPr>
          <w:i/>
          <w:iCs/>
        </w:rPr>
        <w:t xml:space="preserve"> </w:t>
      </w:r>
      <w:r w:rsidR="0092580F" w:rsidRPr="0092580F">
        <w:rPr>
          <w:i/>
          <w:iCs/>
        </w:rPr>
        <w:t>19.11.2024</w:t>
      </w:r>
      <w:r w:rsidRPr="0092580F">
        <w:rPr>
          <w:i/>
          <w:iCs/>
        </w:rPr>
        <w:t xml:space="preserve"> г.)</w:t>
      </w:r>
    </w:p>
    <w:p w14:paraId="487E833D" w14:textId="77777777" w:rsidR="00CA2BFF" w:rsidRPr="0092580F" w:rsidRDefault="00CA2BFF" w:rsidP="00CA2BFF">
      <w:pPr>
        <w:ind w:right="284"/>
        <w:jc w:val="center"/>
      </w:pPr>
      <w:r w:rsidRPr="0092580F">
        <w:rPr>
          <w:i/>
          <w:iCs/>
        </w:rPr>
        <w:t> </w:t>
      </w:r>
    </w:p>
    <w:p w14:paraId="45009037" w14:textId="47EB776B" w:rsidR="00CA2BFF" w:rsidRPr="0092580F" w:rsidRDefault="00CA2BFF" w:rsidP="00335F40">
      <w:pPr>
        <w:ind w:right="284"/>
        <w:jc w:val="center"/>
        <w:rPr>
          <w:i/>
          <w:iCs/>
        </w:rPr>
      </w:pPr>
      <w:r w:rsidRPr="0092580F">
        <w:rPr>
          <w:i/>
          <w:iCs/>
        </w:rPr>
        <w:t xml:space="preserve">Одобрено Советом </w:t>
      </w:r>
      <w:r w:rsidR="00335F40" w:rsidRPr="0092580F">
        <w:rPr>
          <w:i/>
          <w:iCs/>
        </w:rPr>
        <w:t>ка</w:t>
      </w:r>
      <w:r w:rsidR="00C710B4" w:rsidRPr="0092580F">
        <w:rPr>
          <w:i/>
          <w:iCs/>
        </w:rPr>
        <w:t>федры</w:t>
      </w:r>
      <w:r w:rsidRPr="0092580F">
        <w:rPr>
          <w:i/>
          <w:iCs/>
        </w:rPr>
        <w:t xml:space="preserve"> массовых коммуникаций и медиабизнеса</w:t>
      </w:r>
      <w:r w:rsidRPr="0092580F">
        <w:rPr>
          <w:i/>
          <w:iCs/>
        </w:rPr>
        <w:br/>
        <w:t>Факультета социальных наук и массовых коммуникаций</w:t>
      </w:r>
    </w:p>
    <w:p w14:paraId="41A965CC" w14:textId="5888F5BA" w:rsidR="00CA2BFF" w:rsidRPr="0092580F" w:rsidRDefault="00CA2BFF" w:rsidP="00CA2BFF">
      <w:pPr>
        <w:ind w:right="284"/>
        <w:jc w:val="center"/>
      </w:pPr>
      <w:r w:rsidRPr="0092580F">
        <w:rPr>
          <w:i/>
          <w:iCs/>
        </w:rPr>
        <w:t>(протокол №</w:t>
      </w:r>
      <w:r w:rsidR="00C710B4" w:rsidRPr="0092580F">
        <w:rPr>
          <w:i/>
          <w:iCs/>
        </w:rPr>
        <w:t xml:space="preserve"> </w:t>
      </w:r>
      <w:proofErr w:type="gramStart"/>
      <w:r w:rsidR="0092580F" w:rsidRPr="0092580F">
        <w:rPr>
          <w:i/>
          <w:iCs/>
        </w:rPr>
        <w:t>3</w:t>
      </w:r>
      <w:r w:rsidRPr="0092580F">
        <w:rPr>
          <w:i/>
          <w:iCs/>
        </w:rPr>
        <w:t xml:space="preserve">  от</w:t>
      </w:r>
      <w:proofErr w:type="gramEnd"/>
      <w:r w:rsidR="00C710B4" w:rsidRPr="0092580F">
        <w:rPr>
          <w:i/>
          <w:iCs/>
        </w:rPr>
        <w:t xml:space="preserve"> </w:t>
      </w:r>
      <w:r w:rsidR="0092580F" w:rsidRPr="0092580F">
        <w:rPr>
          <w:i/>
          <w:iCs/>
        </w:rPr>
        <w:t>28.10.2024</w:t>
      </w:r>
      <w:r w:rsidRPr="0092580F">
        <w:rPr>
          <w:i/>
          <w:iCs/>
        </w:rPr>
        <w:t>г.)</w:t>
      </w:r>
    </w:p>
    <w:p w14:paraId="1AB31875" w14:textId="77777777" w:rsidR="00CA2BFF" w:rsidRPr="0092580F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92580F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21992BD7" w:rsidR="00CA2BFF" w:rsidRPr="0092580F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92580F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92580F">
        <w:rPr>
          <w:sz w:val="28"/>
          <w:szCs w:val="28"/>
          <w:lang w:bidi="ru-RU"/>
        </w:rPr>
        <w:t>Москва 202</w:t>
      </w:r>
      <w:r w:rsidR="00F65781" w:rsidRPr="0092580F">
        <w:rPr>
          <w:sz w:val="28"/>
          <w:szCs w:val="28"/>
          <w:lang w:bidi="ru-RU"/>
        </w:rPr>
        <w:t>4</w:t>
      </w:r>
    </w:p>
    <w:p w14:paraId="4F623BF2" w14:textId="77777777" w:rsidR="00CA2BFF" w:rsidRPr="0092580F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92580F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92580F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92580F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92580F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92580F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92580F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92580F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92580F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92580F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138B8369" w:rsidR="00CA2BFF" w:rsidRPr="0092580F" w:rsidRDefault="00C710B4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92580F">
        <w:rPr>
          <w:b/>
          <w:sz w:val="28"/>
          <w:szCs w:val="22"/>
          <w:lang w:bidi="ru-RU"/>
        </w:rPr>
        <w:t xml:space="preserve">Кафедра </w:t>
      </w:r>
      <w:r w:rsidR="00CA2BFF" w:rsidRPr="0092580F">
        <w:rPr>
          <w:b/>
          <w:sz w:val="28"/>
          <w:szCs w:val="22"/>
          <w:lang w:bidi="ru-RU"/>
        </w:rPr>
        <w:t>массовых коммуникаций и медиабизнеса</w:t>
      </w:r>
      <w:r w:rsidR="00CA2BFF" w:rsidRPr="0092580F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92580F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92580F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92580F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92580F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92580F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F3C92A6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F9B9B83" w14:textId="77777777" w:rsidR="00CA2BFF" w:rsidRPr="0092580F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92580F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623323C2" w14:textId="77777777" w:rsidR="000C7E21" w:rsidRPr="0092580F" w:rsidRDefault="000C7E21" w:rsidP="000C7E21">
      <w:pPr>
        <w:widowControl w:val="0"/>
        <w:jc w:val="center"/>
        <w:rPr>
          <w:b/>
          <w:sz w:val="32"/>
          <w:szCs w:val="22"/>
          <w:lang w:bidi="ru-RU"/>
        </w:rPr>
      </w:pPr>
      <w:r w:rsidRPr="0092580F">
        <w:rPr>
          <w:b/>
          <w:sz w:val="32"/>
          <w:szCs w:val="22"/>
          <w:lang w:bidi="ru-RU"/>
        </w:rPr>
        <w:t>Никитин А.А.</w:t>
      </w:r>
    </w:p>
    <w:p w14:paraId="5EEFA1BE" w14:textId="77777777" w:rsidR="000C7E21" w:rsidRPr="0092580F" w:rsidRDefault="000C7E21" w:rsidP="000C7E21">
      <w:pPr>
        <w:widowControl w:val="0"/>
        <w:jc w:val="center"/>
        <w:rPr>
          <w:b/>
          <w:sz w:val="16"/>
          <w:szCs w:val="16"/>
          <w:lang w:bidi="ru-RU"/>
        </w:rPr>
      </w:pPr>
    </w:p>
    <w:p w14:paraId="2A1CCED1" w14:textId="77777777" w:rsidR="000C7E21" w:rsidRPr="0092580F" w:rsidRDefault="000C7E21" w:rsidP="000C7E21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92580F">
        <w:rPr>
          <w:b/>
          <w:sz w:val="36"/>
          <w:szCs w:val="22"/>
          <w:lang w:bidi="ru-RU"/>
        </w:rPr>
        <w:t xml:space="preserve">Телекоммуникационные и компьютерные </w:t>
      </w:r>
    </w:p>
    <w:p w14:paraId="2E36E4C5" w14:textId="77777777" w:rsidR="000C7E21" w:rsidRPr="0092580F" w:rsidRDefault="000C7E21" w:rsidP="000C7E21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92580F">
        <w:rPr>
          <w:b/>
          <w:sz w:val="36"/>
          <w:szCs w:val="22"/>
          <w:lang w:bidi="ru-RU"/>
        </w:rPr>
        <w:t xml:space="preserve">технологии в сфере </w:t>
      </w:r>
      <w:r w:rsidRPr="0092580F">
        <w:rPr>
          <w:b/>
          <w:sz w:val="36"/>
          <w:szCs w:val="22"/>
          <w:lang w:val="en-US" w:bidi="ru-RU"/>
        </w:rPr>
        <w:t>PR</w:t>
      </w:r>
    </w:p>
    <w:p w14:paraId="084DB0B1" w14:textId="77777777" w:rsidR="008A1CD6" w:rsidRPr="0092580F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92580F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92580F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92580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C4C9232" w14:textId="0F62A2E8" w:rsidR="004C2D3D" w:rsidRPr="0092580F" w:rsidRDefault="001124FE" w:rsidP="004C2D3D">
      <w:pPr>
        <w:widowControl w:val="0"/>
        <w:contextualSpacing/>
        <w:jc w:val="center"/>
        <w:rPr>
          <w:sz w:val="28"/>
          <w:szCs w:val="28"/>
        </w:rPr>
      </w:pPr>
      <w:r w:rsidRPr="0092580F">
        <w:rPr>
          <w:sz w:val="28"/>
          <w:szCs w:val="28"/>
        </w:rPr>
        <w:t>42</w:t>
      </w:r>
      <w:r w:rsidR="004C2D3D" w:rsidRPr="0092580F">
        <w:rPr>
          <w:sz w:val="28"/>
          <w:szCs w:val="28"/>
        </w:rPr>
        <w:t xml:space="preserve">.03.01 </w:t>
      </w:r>
      <w:r w:rsidRPr="0092580F">
        <w:rPr>
          <w:sz w:val="28"/>
          <w:szCs w:val="28"/>
        </w:rPr>
        <w:t>Реклама и связи с общественностью</w:t>
      </w:r>
    </w:p>
    <w:p w14:paraId="4892CA19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92580F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92580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92580F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92580F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92580F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92580F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61E93C33" w:rsidR="00CA2BFF" w:rsidRPr="0092580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199126C1" w14:textId="77777777" w:rsidR="00CA2BFF" w:rsidRPr="0092580F" w:rsidRDefault="00CA2BFF" w:rsidP="00CA2BFF">
      <w:pPr>
        <w:jc w:val="center"/>
        <w:rPr>
          <w:sz w:val="36"/>
          <w:szCs w:val="28"/>
          <w:lang w:bidi="ru-RU"/>
        </w:rPr>
      </w:pPr>
    </w:p>
    <w:p w14:paraId="708874DB" w14:textId="77777777" w:rsidR="00CA2BFF" w:rsidRPr="0092580F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7A3878D8" w:rsidR="00CE591B" w:rsidRPr="0092580F" w:rsidRDefault="00CA2BFF" w:rsidP="00CA2BFF">
      <w:pPr>
        <w:jc w:val="center"/>
        <w:rPr>
          <w:sz w:val="28"/>
          <w:szCs w:val="28"/>
          <w:lang w:bidi="ru-RU"/>
        </w:rPr>
      </w:pPr>
      <w:r w:rsidRPr="0092580F">
        <w:rPr>
          <w:sz w:val="28"/>
          <w:szCs w:val="28"/>
          <w:lang w:bidi="ru-RU"/>
        </w:rPr>
        <w:t>Москва 202</w:t>
      </w:r>
      <w:r w:rsidR="00F65781" w:rsidRPr="0092580F">
        <w:rPr>
          <w:sz w:val="28"/>
          <w:szCs w:val="28"/>
          <w:lang w:bidi="ru-RU"/>
        </w:rPr>
        <w:t>4</w:t>
      </w:r>
    </w:p>
    <w:p w14:paraId="0AF31FED" w14:textId="77777777" w:rsidR="000C7E21" w:rsidRPr="0092580F" w:rsidRDefault="000C7E21" w:rsidP="00CA2BFF">
      <w:pPr>
        <w:jc w:val="center"/>
        <w:rPr>
          <w:sz w:val="36"/>
          <w:szCs w:val="36"/>
        </w:rPr>
      </w:pPr>
    </w:p>
    <w:p w14:paraId="2F724D92" w14:textId="77777777" w:rsidR="00CE591B" w:rsidRPr="0092580F" w:rsidRDefault="00753CB6" w:rsidP="002807F3">
      <w:pPr>
        <w:spacing w:after="240"/>
        <w:rPr>
          <w:b/>
          <w:bCs/>
          <w:sz w:val="28"/>
          <w:szCs w:val="28"/>
        </w:rPr>
      </w:pPr>
      <w:r w:rsidRPr="0092580F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6B16F8AF" w:rsidR="00CE591B" w:rsidRPr="0092580F" w:rsidRDefault="00D60B2E">
      <w:pPr>
        <w:rPr>
          <w:sz w:val="28"/>
          <w:szCs w:val="28"/>
        </w:rPr>
      </w:pPr>
      <w:r w:rsidRPr="0092580F">
        <w:rPr>
          <w:sz w:val="28"/>
          <w:szCs w:val="28"/>
        </w:rPr>
        <w:t>«</w:t>
      </w:r>
      <w:r w:rsidR="000C7E21" w:rsidRPr="0092580F">
        <w:rPr>
          <w:sz w:val="28"/>
          <w:szCs w:val="28"/>
        </w:rPr>
        <w:t>Телекоммуникационные и компьютерные технологии в сфере PR</w:t>
      </w:r>
      <w:r w:rsidRPr="0092580F">
        <w:rPr>
          <w:sz w:val="28"/>
          <w:szCs w:val="28"/>
        </w:rPr>
        <w:t>»</w:t>
      </w:r>
    </w:p>
    <w:p w14:paraId="3316E666" w14:textId="4E57768D" w:rsidR="00CE591B" w:rsidRPr="0092580F" w:rsidRDefault="00CE591B">
      <w:pPr>
        <w:rPr>
          <w:sz w:val="28"/>
          <w:szCs w:val="28"/>
        </w:rPr>
      </w:pPr>
    </w:p>
    <w:p w14:paraId="10919420" w14:textId="0C91E127" w:rsidR="00CE591B" w:rsidRPr="0092580F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92580F">
        <w:rPr>
          <w:b/>
          <w:bCs/>
          <w:color w:val="auto"/>
          <w:sz w:val="28"/>
          <w:szCs w:val="28"/>
        </w:rPr>
        <w:t xml:space="preserve">2. </w:t>
      </w:r>
      <w:r w:rsidRPr="0092580F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3775BE6" w14:textId="323A6D2F" w:rsidR="00343DDC" w:rsidRPr="0092580F" w:rsidRDefault="00343DDC">
      <w:pPr>
        <w:pStyle w:val="Default"/>
        <w:spacing w:after="240"/>
        <w:jc w:val="both"/>
        <w:rPr>
          <w:sz w:val="28"/>
          <w:szCs w:val="28"/>
        </w:rPr>
      </w:pPr>
    </w:p>
    <w:tbl>
      <w:tblPr>
        <w:tblW w:w="521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240"/>
        <w:gridCol w:w="2809"/>
        <w:gridCol w:w="3304"/>
      </w:tblGrid>
      <w:tr w:rsidR="00F71849" w:rsidRPr="0092580F" w14:paraId="796688EF" w14:textId="77777777" w:rsidTr="00673D88">
        <w:tc>
          <w:tcPr>
            <w:tcW w:w="1842" w:type="dxa"/>
          </w:tcPr>
          <w:p w14:paraId="3BEC4486" w14:textId="77777777" w:rsidR="00CE591B" w:rsidRPr="0092580F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t>Код компетенции</w:t>
            </w:r>
          </w:p>
        </w:tc>
        <w:tc>
          <w:tcPr>
            <w:tcW w:w="2240" w:type="dxa"/>
          </w:tcPr>
          <w:p w14:paraId="720DABA8" w14:textId="77777777" w:rsidR="00CE591B" w:rsidRPr="0092580F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t>Наименование компетенции</w:t>
            </w:r>
          </w:p>
        </w:tc>
        <w:tc>
          <w:tcPr>
            <w:tcW w:w="2809" w:type="dxa"/>
          </w:tcPr>
          <w:p w14:paraId="117F4A37" w14:textId="041FB6BD" w:rsidR="00CE591B" w:rsidRPr="0092580F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t>Индикаторы достижения компетенции</w:t>
            </w:r>
          </w:p>
        </w:tc>
        <w:tc>
          <w:tcPr>
            <w:tcW w:w="3304" w:type="dxa"/>
          </w:tcPr>
          <w:p w14:paraId="5B4ECEF6" w14:textId="7BA497AA" w:rsidR="00CE591B" w:rsidRPr="0092580F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B5AC6" w:rsidRPr="0092580F" w14:paraId="0B0C5618" w14:textId="77777777" w:rsidTr="002119CD">
        <w:tc>
          <w:tcPr>
            <w:tcW w:w="1842" w:type="dxa"/>
          </w:tcPr>
          <w:p w14:paraId="4853FFB6" w14:textId="1C8402E0" w:rsidR="006B5AC6" w:rsidRPr="0092580F" w:rsidRDefault="006B5AC6" w:rsidP="006B5AC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2580F">
              <w:rPr>
                <w:b/>
              </w:rPr>
              <w:t>УК-4</w:t>
            </w:r>
          </w:p>
        </w:tc>
        <w:tc>
          <w:tcPr>
            <w:tcW w:w="2240" w:type="dxa"/>
            <w:vAlign w:val="center"/>
          </w:tcPr>
          <w:p w14:paraId="5985D610" w14:textId="0608A6DF" w:rsidR="006B5AC6" w:rsidRPr="0092580F" w:rsidRDefault="006B5AC6" w:rsidP="006B5AC6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92580F">
              <w:t>Способность использовать прикладное программное обеспечение при решении профессиональных задач (УК-4)</w:t>
            </w:r>
          </w:p>
        </w:tc>
        <w:tc>
          <w:tcPr>
            <w:tcW w:w="2809" w:type="dxa"/>
          </w:tcPr>
          <w:p w14:paraId="783BA1E0" w14:textId="77777777" w:rsidR="006B5AC6" w:rsidRPr="0092580F" w:rsidRDefault="006B5AC6" w:rsidP="006B5AC6">
            <w:pPr>
              <w:jc w:val="both"/>
              <w:rPr>
                <w:rFonts w:eastAsia="Calibri"/>
              </w:rPr>
            </w:pPr>
            <w:r w:rsidRPr="0092580F">
              <w:rPr>
                <w:rFonts w:eastAsia="Calibri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22BDFBEC" w14:textId="77777777" w:rsidR="006B5AC6" w:rsidRPr="0092580F" w:rsidRDefault="006B5AC6" w:rsidP="006B5AC6">
            <w:pPr>
              <w:jc w:val="both"/>
              <w:rPr>
                <w:rFonts w:eastAsia="Calibri"/>
              </w:rPr>
            </w:pPr>
            <w:r w:rsidRPr="0092580F"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  <w:p w14:paraId="6D7655C9" w14:textId="77777777" w:rsidR="006B5AC6" w:rsidRPr="0092580F" w:rsidRDefault="006B5AC6" w:rsidP="006B5AC6">
            <w:pPr>
              <w:jc w:val="both"/>
              <w:rPr>
                <w:rFonts w:eastAsia="Calibri"/>
              </w:rPr>
            </w:pPr>
            <w:r w:rsidRPr="0092580F">
              <w:rPr>
                <w:rFonts w:eastAsia="Calibri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7E7201B2" w14:textId="6FC6040A" w:rsidR="006B5AC6" w:rsidRPr="0092580F" w:rsidRDefault="006B5AC6" w:rsidP="006B5AC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 w:rsidRPr="0092580F"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304" w:type="dxa"/>
          </w:tcPr>
          <w:p w14:paraId="792C246E" w14:textId="77777777" w:rsidR="00B26E04" w:rsidRPr="0092580F" w:rsidRDefault="00B26E04" w:rsidP="00B26E04">
            <w:r w:rsidRPr="0092580F">
              <w:t xml:space="preserve">1. Знать:  </w:t>
            </w:r>
          </w:p>
          <w:p w14:paraId="2D7E99D5" w14:textId="77777777" w:rsidR="00B26E04" w:rsidRPr="0092580F" w:rsidRDefault="00B26E04" w:rsidP="00B26E04">
            <w:r w:rsidRPr="0092580F">
              <w:t xml:space="preserve">   основные методы и средства получения, представления, хранения и обработки данных.  </w:t>
            </w:r>
          </w:p>
          <w:p w14:paraId="6CE03C3F" w14:textId="77777777" w:rsidR="00B26E04" w:rsidRPr="0092580F" w:rsidRDefault="00B26E04" w:rsidP="00B26E04">
            <w:r w:rsidRPr="0092580F">
              <w:t xml:space="preserve">   Уметь:  </w:t>
            </w:r>
          </w:p>
          <w:p w14:paraId="71741BBE" w14:textId="77777777" w:rsidR="00B26E04" w:rsidRPr="0092580F" w:rsidRDefault="00B26E04" w:rsidP="00B26E04">
            <w:r w:rsidRPr="0092580F">
              <w:t xml:space="preserve">   эффективно применять эти методы и средства для решения профессиональных задач.</w:t>
            </w:r>
          </w:p>
          <w:p w14:paraId="0E5946BB" w14:textId="77777777" w:rsidR="00B26E04" w:rsidRPr="0092580F" w:rsidRDefault="00B26E04" w:rsidP="00B26E04"/>
          <w:p w14:paraId="11FB2D68" w14:textId="77777777" w:rsidR="00B26E04" w:rsidRPr="0092580F" w:rsidRDefault="00B26E04" w:rsidP="00B26E04">
            <w:r w:rsidRPr="0092580F">
              <w:t xml:space="preserve">2. Знать:  </w:t>
            </w:r>
          </w:p>
          <w:p w14:paraId="6C09AE78" w14:textId="77777777" w:rsidR="00B26E04" w:rsidRPr="0092580F" w:rsidRDefault="00B26E04" w:rsidP="00B26E04">
            <w:r w:rsidRPr="0092580F">
              <w:t xml:space="preserve">   функциональные возможности профессиональных пакетов прикладных программ, используемых в своей области.  </w:t>
            </w:r>
          </w:p>
          <w:p w14:paraId="4A771A91" w14:textId="77777777" w:rsidR="00B26E04" w:rsidRPr="0092580F" w:rsidRDefault="00B26E04" w:rsidP="00B26E04">
            <w:r w:rsidRPr="0092580F">
              <w:t xml:space="preserve">   Уметь:  </w:t>
            </w:r>
          </w:p>
          <w:p w14:paraId="564318F2" w14:textId="77777777" w:rsidR="00B26E04" w:rsidRPr="0092580F" w:rsidRDefault="00B26E04" w:rsidP="00B26E04">
            <w:r w:rsidRPr="0092580F">
              <w:t xml:space="preserve">   демонстрировать владение этими программами в процессе выполнения задач.</w:t>
            </w:r>
          </w:p>
          <w:p w14:paraId="6720E7CF" w14:textId="77777777" w:rsidR="00B26E04" w:rsidRPr="0092580F" w:rsidRDefault="00B26E04" w:rsidP="00B26E04"/>
          <w:p w14:paraId="7469DF9D" w14:textId="77777777" w:rsidR="00B26E04" w:rsidRPr="0092580F" w:rsidRDefault="00B26E04" w:rsidP="00B26E04">
            <w:r w:rsidRPr="0092580F">
              <w:t xml:space="preserve">3. Знать:  </w:t>
            </w:r>
          </w:p>
          <w:p w14:paraId="1CB48E10" w14:textId="77777777" w:rsidR="00B26E04" w:rsidRPr="0092580F" w:rsidRDefault="00B26E04" w:rsidP="00B26E04">
            <w:r w:rsidRPr="0092580F">
              <w:t xml:space="preserve">   критерии выбора прикладного программного обеспечения в зависимости от специфики решаемой задачи.  </w:t>
            </w:r>
          </w:p>
          <w:p w14:paraId="55BAB163" w14:textId="77777777" w:rsidR="00B26E04" w:rsidRPr="0092580F" w:rsidRDefault="00B26E04" w:rsidP="00B26E04">
            <w:r w:rsidRPr="0092580F">
              <w:t xml:space="preserve">   Уметь:  </w:t>
            </w:r>
          </w:p>
          <w:p w14:paraId="7633F7EE" w14:textId="77777777" w:rsidR="00B26E04" w:rsidRPr="0092580F" w:rsidRDefault="00B26E04" w:rsidP="00B26E04">
            <w:r w:rsidRPr="0092580F">
              <w:t xml:space="preserve">   выбирать и обосновывать выбор необходимого ПО для достижения поставленных целей.</w:t>
            </w:r>
          </w:p>
          <w:p w14:paraId="42BB64EA" w14:textId="77777777" w:rsidR="00B26E04" w:rsidRPr="0092580F" w:rsidRDefault="00B26E04" w:rsidP="00B26E04"/>
          <w:p w14:paraId="2A1B3DCD" w14:textId="77777777" w:rsidR="00B26E04" w:rsidRPr="0092580F" w:rsidRDefault="00B26E04" w:rsidP="00B26E04">
            <w:r w:rsidRPr="0092580F">
              <w:t xml:space="preserve">4. Знать:  </w:t>
            </w:r>
          </w:p>
          <w:p w14:paraId="721E9E50" w14:textId="77777777" w:rsidR="00B26E04" w:rsidRPr="0092580F" w:rsidRDefault="00B26E04" w:rsidP="00B26E04">
            <w:r w:rsidRPr="0092580F">
              <w:t xml:space="preserve">   принципы применения прикладного программного </w:t>
            </w:r>
            <w:r w:rsidRPr="0092580F">
              <w:lastRenderedPageBreak/>
              <w:t xml:space="preserve">обеспечения для решения конкретных задач в своей профессиональной деятельности.  </w:t>
            </w:r>
          </w:p>
          <w:p w14:paraId="1BAC4FC9" w14:textId="77777777" w:rsidR="00B26E04" w:rsidRPr="0092580F" w:rsidRDefault="00B26E04" w:rsidP="00B26E04">
            <w:r w:rsidRPr="0092580F">
              <w:t xml:space="preserve">   Уметь:  </w:t>
            </w:r>
          </w:p>
          <w:p w14:paraId="1D3EB82F" w14:textId="3C7D9B13" w:rsidR="006B5AC6" w:rsidRPr="0092580F" w:rsidRDefault="00B26E04" w:rsidP="00B26E04">
            <w:r w:rsidRPr="0092580F">
              <w:t xml:space="preserve">   использовать прикладное ПО для выполнения задач, обеспечивая высокое качество и эффективность работы.</w:t>
            </w:r>
          </w:p>
        </w:tc>
      </w:tr>
      <w:tr w:rsidR="00726875" w:rsidRPr="0092580F" w14:paraId="52554560" w14:textId="77777777" w:rsidTr="00126582">
        <w:trPr>
          <w:trHeight w:val="2415"/>
        </w:trPr>
        <w:tc>
          <w:tcPr>
            <w:tcW w:w="1842" w:type="dxa"/>
          </w:tcPr>
          <w:p w14:paraId="65573674" w14:textId="43426E88" w:rsidR="00726875" w:rsidRPr="0092580F" w:rsidRDefault="00726875" w:rsidP="0072687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2580F">
              <w:rPr>
                <w:b/>
              </w:rPr>
              <w:lastRenderedPageBreak/>
              <w:t>УК-15</w:t>
            </w:r>
          </w:p>
        </w:tc>
        <w:tc>
          <w:tcPr>
            <w:tcW w:w="2240" w:type="dxa"/>
            <w:vAlign w:val="center"/>
          </w:tcPr>
          <w:p w14:paraId="6697301F" w14:textId="77777777" w:rsidR="00726875" w:rsidRPr="0092580F" w:rsidRDefault="00726875" w:rsidP="00726875">
            <w:pPr>
              <w:spacing w:line="216" w:lineRule="auto"/>
              <w:jc w:val="both"/>
            </w:pPr>
            <w:r w:rsidRPr="0092580F"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5DD0F195" w14:textId="511DF17F" w:rsidR="00726875" w:rsidRPr="0092580F" w:rsidRDefault="00726875" w:rsidP="00726875">
            <w:pPr>
              <w:spacing w:line="216" w:lineRule="auto"/>
              <w:jc w:val="both"/>
            </w:pPr>
            <w:r w:rsidRPr="0092580F">
              <w:t>(УК-15)</w:t>
            </w:r>
          </w:p>
        </w:tc>
        <w:tc>
          <w:tcPr>
            <w:tcW w:w="2809" w:type="dxa"/>
          </w:tcPr>
          <w:p w14:paraId="5B0365FD" w14:textId="495E9BD4" w:rsidR="00726875" w:rsidRPr="0092580F" w:rsidRDefault="00726875" w:rsidP="0072687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rPr>
                <w:sz w:val="22"/>
                <w:szCs w:val="22"/>
                <w:lang w:bidi="ru-RU"/>
              </w:rPr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2C6C78B9" w14:textId="32A79B11" w:rsidR="00726875" w:rsidRPr="0092580F" w:rsidRDefault="00726875" w:rsidP="0072687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rPr>
                <w:sz w:val="22"/>
                <w:szCs w:val="22"/>
                <w:lang w:bidi="ru-RU"/>
              </w:rPr>
              <w:t>2.Владеет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33D0BB1E" w14:textId="78F356E8" w:rsidR="00726875" w:rsidRPr="0092580F" w:rsidRDefault="00726875" w:rsidP="0072687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rPr>
                <w:sz w:val="22"/>
                <w:szCs w:val="22"/>
                <w:lang w:bidi="ru-RU"/>
              </w:rPr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304" w:type="dxa"/>
          </w:tcPr>
          <w:p w14:paraId="0E5A02C4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1. Знать:  </w:t>
            </w:r>
          </w:p>
          <w:p w14:paraId="2E28C63D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различные цифровые средства общения и их функциональные возможности.  </w:t>
            </w:r>
          </w:p>
          <w:p w14:paraId="6D49CC01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Уметь:  </w:t>
            </w:r>
          </w:p>
          <w:p w14:paraId="432424E5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самостоятельно выбирать и использовать эти средства для поиска и создания контента, соответствующего целям взаимодействия и организации совместной деятельности.</w:t>
            </w:r>
          </w:p>
          <w:p w14:paraId="5CA839A2" w14:textId="77777777" w:rsidR="00B26E04" w:rsidRPr="0092580F" w:rsidRDefault="00B26E04" w:rsidP="00B26E04">
            <w:pPr>
              <w:rPr>
                <w:sz w:val="22"/>
                <w:szCs w:val="22"/>
              </w:rPr>
            </w:pPr>
          </w:p>
          <w:p w14:paraId="3CB7F0E4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2. Знать:  </w:t>
            </w:r>
          </w:p>
          <w:p w14:paraId="77A12A06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основные принципы и методы организации взаимодействия и коммуникации с использованием информационных систем и цифровых технологий.  </w:t>
            </w:r>
          </w:p>
          <w:p w14:paraId="7CD62827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Уметь:  </w:t>
            </w:r>
          </w:p>
          <w:p w14:paraId="3ECF69A9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эффективно организовывать взаимодействие и коммуникацию в рамках проектов, используя соответствующие информационные сервисы и технологии.</w:t>
            </w:r>
          </w:p>
          <w:p w14:paraId="36155E39" w14:textId="77777777" w:rsidR="00B26E04" w:rsidRPr="0092580F" w:rsidRDefault="00B26E04" w:rsidP="00B26E04">
            <w:pPr>
              <w:rPr>
                <w:sz w:val="22"/>
                <w:szCs w:val="22"/>
              </w:rPr>
            </w:pPr>
          </w:p>
          <w:p w14:paraId="6CCC84C6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3. Знать:  </w:t>
            </w:r>
          </w:p>
          <w:p w14:paraId="7D0E987C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критерии и методы подбора информационно-коммуникационных средств для решения образовательных и профессиональных задач.  </w:t>
            </w:r>
          </w:p>
          <w:p w14:paraId="33FCD74A" w14:textId="77777777" w:rsidR="00B26E04" w:rsidRPr="0092580F" w:rsidRDefault="00B26E04" w:rsidP="00B26E04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Уметь:  </w:t>
            </w:r>
          </w:p>
          <w:p w14:paraId="69A74D81" w14:textId="05DC10AC" w:rsidR="00726875" w:rsidRPr="0092580F" w:rsidRDefault="00B26E04" w:rsidP="00B26E04">
            <w:pPr>
              <w:rPr>
                <w:color w:val="FF0000"/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применять различные информационно-коммуникационные средства для достижения конкретных целей в своей профессиональной деятельности и обучении.</w:t>
            </w:r>
          </w:p>
        </w:tc>
      </w:tr>
      <w:tr w:rsidR="00726875" w:rsidRPr="0092580F" w14:paraId="6AACDEC4" w14:textId="77777777" w:rsidTr="00B26E04">
        <w:trPr>
          <w:trHeight w:val="1037"/>
        </w:trPr>
        <w:tc>
          <w:tcPr>
            <w:tcW w:w="1842" w:type="dxa"/>
          </w:tcPr>
          <w:p w14:paraId="2C115223" w14:textId="7955201E" w:rsidR="00726875" w:rsidRPr="0092580F" w:rsidRDefault="00726875" w:rsidP="0072687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2580F">
              <w:rPr>
                <w:b/>
              </w:rPr>
              <w:t>ПКН-7</w:t>
            </w:r>
          </w:p>
        </w:tc>
        <w:tc>
          <w:tcPr>
            <w:tcW w:w="2240" w:type="dxa"/>
          </w:tcPr>
          <w:p w14:paraId="2F88C75B" w14:textId="51BE101D" w:rsidR="00726875" w:rsidRPr="0092580F" w:rsidRDefault="00726875" w:rsidP="0072687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rPr>
                <w:sz w:val="22"/>
                <w:szCs w:val="22"/>
                <w:lang w:bidi="ru-RU"/>
              </w:rPr>
              <w:t>Способность использовать современные технические средства и информационно-</w:t>
            </w:r>
            <w:r w:rsidRPr="0092580F">
              <w:rPr>
                <w:sz w:val="22"/>
                <w:szCs w:val="22"/>
                <w:lang w:bidi="ru-RU"/>
              </w:rPr>
              <w:lastRenderedPageBreak/>
              <w:t>телекоммуникационные технологии для производства и распространения коммуникационных продуктов (ПКН 7)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459" w14:textId="77777777" w:rsidR="00726875" w:rsidRPr="0092580F" w:rsidRDefault="00726875" w:rsidP="00726875">
            <w:pPr>
              <w:pStyle w:val="Default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szCs w:val="28"/>
                <w:lang w:eastAsia="en-US"/>
              </w:rPr>
            </w:pPr>
            <w:r w:rsidRPr="0092580F">
              <w:rPr>
                <w:color w:val="auto"/>
                <w:szCs w:val="28"/>
                <w:lang w:eastAsia="en-US"/>
              </w:rPr>
              <w:lastRenderedPageBreak/>
              <w:t>Использует оборудование и программное обеспечение для производства коммуникационных продуктов.</w:t>
            </w:r>
          </w:p>
          <w:p w14:paraId="2D54C234" w14:textId="194E7AB5" w:rsidR="00726875" w:rsidRPr="0092580F" w:rsidRDefault="00B26E04" w:rsidP="00726875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92580F">
              <w:rPr>
                <w:szCs w:val="28"/>
                <w:lang w:eastAsia="en-US"/>
              </w:rPr>
              <w:lastRenderedPageBreak/>
              <w:t xml:space="preserve">2. </w:t>
            </w:r>
            <w:r w:rsidR="00726875" w:rsidRPr="0092580F">
              <w:rPr>
                <w:szCs w:val="28"/>
                <w:lang w:eastAsia="en-US"/>
              </w:rPr>
              <w:t xml:space="preserve">Адаптирует коммуникационные продукты под требования каналов распространения массовой информации. </w:t>
            </w:r>
          </w:p>
        </w:tc>
        <w:tc>
          <w:tcPr>
            <w:tcW w:w="3304" w:type="dxa"/>
          </w:tcPr>
          <w:p w14:paraId="777128F6" w14:textId="77777777" w:rsidR="00B26E04" w:rsidRPr="0092580F" w:rsidRDefault="00B26E04" w:rsidP="00B26E04">
            <w:r w:rsidRPr="0092580F">
              <w:lastRenderedPageBreak/>
              <w:t xml:space="preserve">1. Знать:  </w:t>
            </w:r>
          </w:p>
          <w:p w14:paraId="4B3D6FE9" w14:textId="77777777" w:rsidR="00B26E04" w:rsidRPr="0092580F" w:rsidRDefault="00B26E04" w:rsidP="00B26E04">
            <w:r w:rsidRPr="0092580F">
              <w:t xml:space="preserve">   основные виды оборудования и программного обеспечения, используемого для </w:t>
            </w:r>
            <w:r w:rsidRPr="0092580F">
              <w:lastRenderedPageBreak/>
              <w:t xml:space="preserve">производства коммуникационных продуктов.  </w:t>
            </w:r>
          </w:p>
          <w:p w14:paraId="0EFB11F1" w14:textId="77777777" w:rsidR="00B26E04" w:rsidRPr="0092580F" w:rsidRDefault="00B26E04" w:rsidP="00B26E04">
            <w:r w:rsidRPr="0092580F">
              <w:t xml:space="preserve">   Уметь:  </w:t>
            </w:r>
          </w:p>
          <w:p w14:paraId="50EC0B4A" w14:textId="77777777" w:rsidR="00B26E04" w:rsidRPr="0092580F" w:rsidRDefault="00B26E04" w:rsidP="00B26E04">
            <w:r w:rsidRPr="0092580F">
              <w:t xml:space="preserve">   эффективно применять это оборудование и ПО для создания высококачественных коммуникационных материалов.</w:t>
            </w:r>
          </w:p>
          <w:p w14:paraId="0A79ED54" w14:textId="77777777" w:rsidR="00B26E04" w:rsidRPr="0092580F" w:rsidRDefault="00B26E04" w:rsidP="00B26E04"/>
          <w:p w14:paraId="02926205" w14:textId="77777777" w:rsidR="00B26E04" w:rsidRPr="0092580F" w:rsidRDefault="00B26E04" w:rsidP="00B26E04">
            <w:r w:rsidRPr="0092580F">
              <w:t xml:space="preserve">2. Знать:  </w:t>
            </w:r>
          </w:p>
          <w:p w14:paraId="44C71DA0" w14:textId="77777777" w:rsidR="00B26E04" w:rsidRPr="0092580F" w:rsidRDefault="00B26E04" w:rsidP="00B26E04">
            <w:r w:rsidRPr="0092580F">
              <w:t xml:space="preserve">   требования различных каналов распространения массовой информации к коммуникационным продуктам.  </w:t>
            </w:r>
          </w:p>
          <w:p w14:paraId="25C86BBB" w14:textId="77777777" w:rsidR="00B26E04" w:rsidRPr="0092580F" w:rsidRDefault="00B26E04" w:rsidP="00B26E04">
            <w:r w:rsidRPr="0092580F">
              <w:t xml:space="preserve">   Уметь:  </w:t>
            </w:r>
          </w:p>
          <w:p w14:paraId="5120C12C" w14:textId="14D99EEE" w:rsidR="00726875" w:rsidRPr="0092580F" w:rsidRDefault="00B26E04" w:rsidP="00B26E04">
            <w:r w:rsidRPr="0092580F">
              <w:t xml:space="preserve">   адаптировать созданные коммуникационные продукты под эти требования, обеспечивая их успешное распространение и восприятие аудиторией.</w:t>
            </w:r>
          </w:p>
          <w:p w14:paraId="27AB1E0F" w14:textId="77777777" w:rsidR="00726875" w:rsidRPr="0092580F" w:rsidRDefault="00726875" w:rsidP="00726875">
            <w:pPr>
              <w:rPr>
                <w:bCs/>
                <w:sz w:val="22"/>
                <w:szCs w:val="22"/>
              </w:rPr>
            </w:pPr>
          </w:p>
        </w:tc>
      </w:tr>
    </w:tbl>
    <w:p w14:paraId="0BA55831" w14:textId="4CAEB22E" w:rsidR="00CE591B" w:rsidRPr="0092580F" w:rsidRDefault="00CE591B">
      <w:pPr>
        <w:rPr>
          <w:sz w:val="22"/>
          <w:szCs w:val="22"/>
          <w:lang w:bidi="ru-RU"/>
        </w:rPr>
      </w:pPr>
    </w:p>
    <w:p w14:paraId="64F670DD" w14:textId="4F9C6660" w:rsidR="00343DDC" w:rsidRPr="0092580F" w:rsidRDefault="00343DDC">
      <w:pPr>
        <w:rPr>
          <w:sz w:val="22"/>
          <w:szCs w:val="22"/>
          <w:lang w:bidi="ru-RU"/>
        </w:rPr>
      </w:pPr>
    </w:p>
    <w:p w14:paraId="6134FEA1" w14:textId="77777777" w:rsidR="00CE591B" w:rsidRPr="0092580F" w:rsidRDefault="00D60B2E" w:rsidP="00AE4C6D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92580F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92580F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004DFDA0" w:rsidR="00CE591B" w:rsidRPr="0092580F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Дисциплина «</w:t>
      </w:r>
      <w:r w:rsidR="004822B7" w:rsidRPr="0092580F">
        <w:rPr>
          <w:sz w:val="28"/>
          <w:szCs w:val="28"/>
        </w:rPr>
        <w:t>Телекоммуникационные и компьютерные технологии в сфере PR</w:t>
      </w:r>
      <w:r w:rsidRPr="0092580F">
        <w:rPr>
          <w:sz w:val="28"/>
          <w:szCs w:val="28"/>
        </w:rPr>
        <w:t xml:space="preserve">» входит в </w:t>
      </w:r>
      <w:r w:rsidR="002119CD" w:rsidRPr="0092580F">
        <w:rPr>
          <w:sz w:val="28"/>
          <w:szCs w:val="28"/>
        </w:rPr>
        <w:t>цикл математики и информатики</w:t>
      </w:r>
      <w:r w:rsidR="009209EA" w:rsidRPr="0092580F">
        <w:rPr>
          <w:sz w:val="28"/>
          <w:szCs w:val="28"/>
        </w:rPr>
        <w:t xml:space="preserve"> </w:t>
      </w:r>
      <w:r w:rsidR="002119CD" w:rsidRPr="0092580F">
        <w:rPr>
          <w:sz w:val="28"/>
          <w:szCs w:val="28"/>
        </w:rPr>
        <w:t>п</w:t>
      </w:r>
      <w:r w:rsidR="002203D9" w:rsidRPr="0092580F">
        <w:rPr>
          <w:sz w:val="28"/>
          <w:szCs w:val="28"/>
        </w:rPr>
        <w:t xml:space="preserve">о </w:t>
      </w:r>
      <w:r w:rsidRPr="0092580F">
        <w:rPr>
          <w:sz w:val="28"/>
          <w:szCs w:val="28"/>
        </w:rPr>
        <w:t xml:space="preserve">направлению подготовки </w:t>
      </w:r>
      <w:r w:rsidR="001124FE" w:rsidRPr="0092580F">
        <w:rPr>
          <w:sz w:val="28"/>
          <w:szCs w:val="28"/>
        </w:rPr>
        <w:t>42</w:t>
      </w:r>
      <w:r w:rsidR="006A673B" w:rsidRPr="0092580F">
        <w:rPr>
          <w:sz w:val="28"/>
          <w:szCs w:val="28"/>
        </w:rPr>
        <w:t>.03</w:t>
      </w:r>
      <w:r w:rsidRPr="0092580F">
        <w:rPr>
          <w:sz w:val="28"/>
          <w:szCs w:val="28"/>
        </w:rPr>
        <w:t xml:space="preserve">.01 </w:t>
      </w:r>
      <w:r w:rsidR="001124FE" w:rsidRPr="0092580F">
        <w:rPr>
          <w:sz w:val="28"/>
          <w:szCs w:val="28"/>
        </w:rPr>
        <w:t>Реклама и связи с общественностью</w:t>
      </w:r>
      <w:r w:rsidR="003664C2" w:rsidRPr="0092580F">
        <w:rPr>
          <w:sz w:val="28"/>
          <w:szCs w:val="28"/>
        </w:rPr>
        <w:t xml:space="preserve"> ОП «Реклама и связи с общественностью», </w:t>
      </w:r>
      <w:r w:rsidR="002119CD" w:rsidRPr="0092580F">
        <w:rPr>
          <w:sz w:val="28"/>
          <w:szCs w:val="28"/>
        </w:rPr>
        <w:t xml:space="preserve">ОП </w:t>
      </w:r>
      <w:r w:rsidR="00E52E1B" w:rsidRPr="0092580F">
        <w:rPr>
          <w:sz w:val="28"/>
          <w:szCs w:val="28"/>
        </w:rPr>
        <w:t>«</w:t>
      </w:r>
      <w:proofErr w:type="spellStart"/>
      <w:r w:rsidR="00E52E1B" w:rsidRPr="0092580F">
        <w:rPr>
          <w:sz w:val="28"/>
          <w:szCs w:val="28"/>
        </w:rPr>
        <w:t>Cвязи</w:t>
      </w:r>
      <w:proofErr w:type="spellEnd"/>
      <w:r w:rsidR="00E52E1B" w:rsidRPr="0092580F">
        <w:rPr>
          <w:sz w:val="28"/>
          <w:szCs w:val="28"/>
        </w:rPr>
        <w:t xml:space="preserve"> с общественностью в политике и бизнесе/</w:t>
      </w:r>
      <w:proofErr w:type="spellStart"/>
      <w:r w:rsidR="00E52E1B" w:rsidRPr="0092580F">
        <w:rPr>
          <w:sz w:val="28"/>
          <w:szCs w:val="28"/>
        </w:rPr>
        <w:t>Public</w:t>
      </w:r>
      <w:proofErr w:type="spellEnd"/>
      <w:r w:rsidR="00E52E1B" w:rsidRPr="0092580F">
        <w:rPr>
          <w:sz w:val="28"/>
          <w:szCs w:val="28"/>
        </w:rPr>
        <w:t xml:space="preserve"> </w:t>
      </w:r>
      <w:proofErr w:type="spellStart"/>
      <w:r w:rsidR="00E52E1B" w:rsidRPr="0092580F">
        <w:rPr>
          <w:sz w:val="28"/>
          <w:szCs w:val="28"/>
        </w:rPr>
        <w:t>Relations</w:t>
      </w:r>
      <w:proofErr w:type="spellEnd"/>
      <w:r w:rsidR="00E52E1B" w:rsidRPr="0092580F">
        <w:rPr>
          <w:sz w:val="28"/>
          <w:szCs w:val="28"/>
        </w:rPr>
        <w:t xml:space="preserve"> </w:t>
      </w:r>
      <w:proofErr w:type="spellStart"/>
      <w:r w:rsidR="00E52E1B" w:rsidRPr="0092580F">
        <w:rPr>
          <w:sz w:val="28"/>
          <w:szCs w:val="28"/>
        </w:rPr>
        <w:t>in</w:t>
      </w:r>
      <w:proofErr w:type="spellEnd"/>
      <w:r w:rsidR="00E52E1B" w:rsidRPr="0092580F">
        <w:rPr>
          <w:sz w:val="28"/>
          <w:szCs w:val="28"/>
        </w:rPr>
        <w:t xml:space="preserve"> </w:t>
      </w:r>
      <w:proofErr w:type="spellStart"/>
      <w:r w:rsidR="00E52E1B" w:rsidRPr="0092580F">
        <w:rPr>
          <w:sz w:val="28"/>
          <w:szCs w:val="28"/>
        </w:rPr>
        <w:t>Politics</w:t>
      </w:r>
      <w:proofErr w:type="spellEnd"/>
      <w:r w:rsidR="00E52E1B" w:rsidRPr="0092580F">
        <w:rPr>
          <w:sz w:val="28"/>
          <w:szCs w:val="28"/>
        </w:rPr>
        <w:t xml:space="preserve"> </w:t>
      </w:r>
      <w:proofErr w:type="spellStart"/>
      <w:r w:rsidR="00E52E1B" w:rsidRPr="0092580F">
        <w:rPr>
          <w:sz w:val="28"/>
          <w:szCs w:val="28"/>
        </w:rPr>
        <w:t>and</w:t>
      </w:r>
      <w:proofErr w:type="spellEnd"/>
      <w:r w:rsidR="00E52E1B" w:rsidRPr="0092580F">
        <w:rPr>
          <w:sz w:val="28"/>
          <w:szCs w:val="28"/>
        </w:rPr>
        <w:t xml:space="preserve"> </w:t>
      </w:r>
      <w:proofErr w:type="spellStart"/>
      <w:r w:rsidR="00E52E1B" w:rsidRPr="0092580F">
        <w:rPr>
          <w:sz w:val="28"/>
          <w:szCs w:val="28"/>
        </w:rPr>
        <w:t>Business</w:t>
      </w:r>
      <w:proofErr w:type="spellEnd"/>
      <w:r w:rsidR="00E52E1B" w:rsidRPr="0092580F">
        <w:rPr>
          <w:sz w:val="28"/>
          <w:szCs w:val="28"/>
        </w:rPr>
        <w:t>»</w:t>
      </w:r>
      <w:r w:rsidR="002119CD" w:rsidRPr="0092580F">
        <w:rPr>
          <w:sz w:val="28"/>
          <w:szCs w:val="28"/>
        </w:rPr>
        <w:t>.</w:t>
      </w:r>
    </w:p>
    <w:p w14:paraId="61882D26" w14:textId="7C1C7D2A" w:rsidR="00213965" w:rsidRPr="0092580F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Дисциплина «</w:t>
      </w:r>
      <w:r w:rsidR="004822B7" w:rsidRPr="0092580F">
        <w:rPr>
          <w:sz w:val="28"/>
          <w:szCs w:val="28"/>
        </w:rPr>
        <w:t>Телекоммуникационные и компьютерные технологии в сфере PR</w:t>
      </w:r>
      <w:r w:rsidRPr="0092580F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92580F">
        <w:rPr>
          <w:sz w:val="28"/>
          <w:szCs w:val="28"/>
        </w:rPr>
        <w:t>будущем профессиональных задач.</w:t>
      </w:r>
    </w:p>
    <w:p w14:paraId="6BFABD73" w14:textId="77777777" w:rsidR="004822B7" w:rsidRPr="0092580F" w:rsidRDefault="004822B7" w:rsidP="00434F94">
      <w:pPr>
        <w:spacing w:line="360" w:lineRule="auto"/>
        <w:ind w:firstLine="709"/>
        <w:jc w:val="both"/>
        <w:rPr>
          <w:sz w:val="28"/>
          <w:szCs w:val="28"/>
        </w:rPr>
      </w:pPr>
    </w:p>
    <w:p w14:paraId="6A5963EF" w14:textId="77777777" w:rsidR="00CE591B" w:rsidRPr="0092580F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92580F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92580F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6C62FAD1" w:rsidR="00CE591B" w:rsidRPr="0092580F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92580F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92580F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92580F" w:rsidRDefault="00B849B7">
            <w:pPr>
              <w:widowControl w:val="0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92580F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Всего</w:t>
            </w:r>
          </w:p>
          <w:p w14:paraId="2E96DA5B" w14:textId="77777777" w:rsidR="00B849B7" w:rsidRPr="0092580F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64D6DB48" w:rsidR="00B849B7" w:rsidRPr="0092580F" w:rsidRDefault="00BB2D5B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 xml:space="preserve">Семестр </w:t>
            </w:r>
            <w:r w:rsidR="00AF14EA" w:rsidRPr="0092580F">
              <w:rPr>
                <w:b/>
                <w:szCs w:val="28"/>
              </w:rPr>
              <w:t>7</w:t>
            </w:r>
          </w:p>
          <w:p w14:paraId="76D0F651" w14:textId="77777777" w:rsidR="00B849B7" w:rsidRPr="0092580F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(в часах)</w:t>
            </w:r>
          </w:p>
        </w:tc>
      </w:tr>
      <w:tr w:rsidR="00F71849" w:rsidRPr="0092580F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92580F" w:rsidRDefault="00B849B7">
            <w:pPr>
              <w:widowControl w:val="0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6394243" w:rsidR="00B849B7" w:rsidRPr="0092580F" w:rsidRDefault="00C64BD0" w:rsidP="00BB2D5B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5</w:t>
            </w:r>
            <w:r w:rsidR="00B849B7" w:rsidRPr="0092580F">
              <w:rPr>
                <w:b/>
                <w:szCs w:val="28"/>
              </w:rPr>
              <w:t>/1</w:t>
            </w:r>
            <w:r w:rsidRPr="0092580F">
              <w:rPr>
                <w:b/>
                <w:szCs w:val="28"/>
              </w:rPr>
              <w:t>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125814F1" w:rsidR="00B849B7" w:rsidRPr="0092580F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1</w:t>
            </w:r>
            <w:r w:rsidR="00C64BD0" w:rsidRPr="0092580F">
              <w:rPr>
                <w:b/>
                <w:szCs w:val="28"/>
              </w:rPr>
              <w:t>80</w:t>
            </w:r>
          </w:p>
        </w:tc>
      </w:tr>
      <w:tr w:rsidR="00AF14EA" w:rsidRPr="0092580F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AF14EA" w:rsidRPr="0092580F" w:rsidRDefault="00AF14EA" w:rsidP="00AF14EA">
            <w:pPr>
              <w:widowControl w:val="0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 xml:space="preserve">Контактная работа - Аудиторные </w:t>
            </w:r>
            <w:r w:rsidRPr="0092580F">
              <w:rPr>
                <w:b/>
                <w:szCs w:val="28"/>
              </w:rPr>
              <w:lastRenderedPageBreak/>
              <w:t xml:space="preserve">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1608F037" w:rsidR="00AF14EA" w:rsidRPr="0092580F" w:rsidRDefault="00C64BD0" w:rsidP="00AF14EA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lastRenderedPageBreak/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06BC7443" w:rsidR="00AF14EA" w:rsidRPr="0092580F" w:rsidRDefault="00C64BD0" w:rsidP="00AF14EA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50</w:t>
            </w:r>
          </w:p>
        </w:tc>
      </w:tr>
      <w:tr w:rsidR="00AF14EA" w:rsidRPr="0092580F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AF14EA" w:rsidRPr="0092580F" w:rsidRDefault="00AF14EA" w:rsidP="00AF14EA">
            <w:pPr>
              <w:widowControl w:val="0"/>
              <w:rPr>
                <w:szCs w:val="28"/>
              </w:rPr>
            </w:pPr>
            <w:r w:rsidRPr="0092580F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CBBE420" w:rsidR="00AF14EA" w:rsidRPr="0092580F" w:rsidRDefault="00AF14EA" w:rsidP="00AF14EA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286B2768" w:rsidR="00AF14EA" w:rsidRPr="0092580F" w:rsidRDefault="00AF14EA" w:rsidP="00AF14EA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szCs w:val="28"/>
              </w:rPr>
              <w:t>16</w:t>
            </w:r>
          </w:p>
        </w:tc>
      </w:tr>
      <w:tr w:rsidR="00AF14EA" w:rsidRPr="0092580F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AF14EA" w:rsidRPr="0092580F" w:rsidRDefault="00AF14EA" w:rsidP="00AF14EA">
            <w:pPr>
              <w:widowControl w:val="0"/>
              <w:rPr>
                <w:szCs w:val="28"/>
              </w:rPr>
            </w:pPr>
            <w:r w:rsidRPr="0092580F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4A00E1A2" w:rsidR="00AF14EA" w:rsidRPr="0092580F" w:rsidRDefault="00C64BD0" w:rsidP="00AF14EA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19516B10" w:rsidR="00AF14EA" w:rsidRPr="0092580F" w:rsidRDefault="00C64BD0" w:rsidP="00AF14EA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szCs w:val="28"/>
              </w:rPr>
              <w:t>34</w:t>
            </w:r>
          </w:p>
        </w:tc>
      </w:tr>
      <w:tr w:rsidR="00AF14EA" w:rsidRPr="0092580F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AF14EA" w:rsidRPr="0092580F" w:rsidRDefault="00AF14EA" w:rsidP="00AF14EA">
            <w:pPr>
              <w:widowControl w:val="0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0152683F" w:rsidR="00AF14EA" w:rsidRPr="0092580F" w:rsidRDefault="00C64BD0" w:rsidP="00AF14EA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130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32C8CB2B" w:rsidR="00AF14EA" w:rsidRPr="0092580F" w:rsidRDefault="00C64BD0" w:rsidP="00AF14EA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130</w:t>
            </w:r>
          </w:p>
        </w:tc>
      </w:tr>
      <w:tr w:rsidR="00F71849" w:rsidRPr="0092580F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92580F" w:rsidRDefault="00B849B7">
            <w:pPr>
              <w:widowControl w:val="0"/>
              <w:rPr>
                <w:i/>
                <w:szCs w:val="28"/>
              </w:rPr>
            </w:pPr>
            <w:r w:rsidRPr="0092580F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FC952DC" w:rsidR="00B849B7" w:rsidRPr="0092580F" w:rsidRDefault="00BB2D5B" w:rsidP="00EF6F57">
            <w:pPr>
              <w:widowControl w:val="0"/>
              <w:jc w:val="center"/>
              <w:rPr>
                <w:i/>
                <w:szCs w:val="28"/>
              </w:rPr>
            </w:pPr>
            <w:r w:rsidRPr="0092580F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2ADD8D08" w:rsidR="00B849B7" w:rsidRPr="0092580F" w:rsidRDefault="00BB2D5B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i/>
                <w:szCs w:val="28"/>
              </w:rPr>
              <w:t>Контрольная работа</w:t>
            </w:r>
          </w:p>
        </w:tc>
      </w:tr>
      <w:tr w:rsidR="00B849B7" w:rsidRPr="0092580F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92580F" w:rsidRDefault="00B849B7">
            <w:pPr>
              <w:widowControl w:val="0"/>
              <w:rPr>
                <w:szCs w:val="28"/>
              </w:rPr>
            </w:pPr>
            <w:r w:rsidRPr="0092580F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11B67290" w:rsidR="00D81FA6" w:rsidRPr="0092580F" w:rsidRDefault="00D81FA6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szCs w:val="28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59260E56" w:rsidR="00B849B7" w:rsidRPr="0092580F" w:rsidRDefault="00D81FA6">
            <w:pPr>
              <w:widowControl w:val="0"/>
              <w:jc w:val="center"/>
              <w:rPr>
                <w:strike/>
                <w:szCs w:val="28"/>
              </w:rPr>
            </w:pPr>
            <w:r w:rsidRPr="0092580F">
              <w:rPr>
                <w:szCs w:val="28"/>
              </w:rPr>
              <w:t>экзамен</w:t>
            </w:r>
          </w:p>
        </w:tc>
      </w:tr>
    </w:tbl>
    <w:p w14:paraId="7A85AE1D" w14:textId="3A707DCC" w:rsidR="00753CB6" w:rsidRPr="0092580F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0896BB54" w14:textId="3256AF3C" w:rsidR="00C37F59" w:rsidRPr="0092580F" w:rsidRDefault="00137F6A" w:rsidP="00137F6A">
      <w:pPr>
        <w:jc w:val="both"/>
        <w:rPr>
          <w:sz w:val="28"/>
          <w:szCs w:val="28"/>
        </w:rPr>
      </w:pPr>
      <w:r w:rsidRPr="0092580F">
        <w:rPr>
          <w:sz w:val="28"/>
          <w:szCs w:val="28"/>
        </w:rPr>
        <w:t>42.03.01 Реклама и связи с общественностью, ОП «Реклама и связи с общественностью», ОЗО, профиль: «</w:t>
      </w:r>
      <w:proofErr w:type="spellStart"/>
      <w:r w:rsidRPr="0092580F">
        <w:rPr>
          <w:sz w:val="28"/>
          <w:szCs w:val="28"/>
        </w:rPr>
        <w:t>Медиаинновации</w:t>
      </w:r>
      <w:proofErr w:type="spellEnd"/>
      <w:r w:rsidRPr="0092580F">
        <w:rPr>
          <w:sz w:val="28"/>
          <w:szCs w:val="28"/>
        </w:rPr>
        <w:t>»</w:t>
      </w:r>
    </w:p>
    <w:p w14:paraId="1D02E331" w14:textId="0EDACF98" w:rsidR="003C4A19" w:rsidRPr="0092580F" w:rsidRDefault="003C4A19" w:rsidP="003C4A19">
      <w:pPr>
        <w:jc w:val="right"/>
        <w:rPr>
          <w:sz w:val="28"/>
          <w:szCs w:val="28"/>
        </w:rPr>
      </w:pPr>
      <w:r w:rsidRPr="0092580F">
        <w:rPr>
          <w:sz w:val="28"/>
          <w:szCs w:val="28"/>
        </w:rPr>
        <w:t>Таблица 2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C37F59" w:rsidRPr="0092580F" w14:paraId="17808F88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6B4B" w14:textId="77777777" w:rsidR="00C37F59" w:rsidRPr="0092580F" w:rsidRDefault="00C37F59" w:rsidP="008F602D">
            <w:pPr>
              <w:widowControl w:val="0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0752" w14:textId="77777777" w:rsidR="00C37F59" w:rsidRPr="0092580F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Всего</w:t>
            </w:r>
          </w:p>
          <w:p w14:paraId="24559DEC" w14:textId="77777777" w:rsidR="00C37F59" w:rsidRPr="0092580F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2501" w14:textId="7BB5517A" w:rsidR="00C37F59" w:rsidRPr="0092580F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Семестр 8</w:t>
            </w:r>
          </w:p>
          <w:p w14:paraId="7ED048AA" w14:textId="77777777" w:rsidR="00C37F59" w:rsidRPr="0092580F" w:rsidRDefault="00C37F59" w:rsidP="008F602D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(в часах)</w:t>
            </w:r>
          </w:p>
        </w:tc>
      </w:tr>
      <w:tr w:rsidR="00C37F59" w:rsidRPr="0092580F" w14:paraId="7FFFDE09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0BEE" w14:textId="77777777" w:rsidR="00C37F59" w:rsidRPr="0092580F" w:rsidRDefault="00C37F59" w:rsidP="008F602D">
            <w:pPr>
              <w:widowControl w:val="0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73CA" w14:textId="23964E0B" w:rsidR="00C37F59" w:rsidRPr="0092580F" w:rsidRDefault="00C64BD0" w:rsidP="008F602D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5/180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ED6B" w14:textId="30ADA6DF" w:rsidR="00C37F59" w:rsidRPr="0092580F" w:rsidRDefault="00C64BD0" w:rsidP="008F602D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180</w:t>
            </w:r>
          </w:p>
        </w:tc>
      </w:tr>
      <w:tr w:rsidR="00C37F59" w:rsidRPr="0092580F" w14:paraId="1C16B5F2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FA01" w14:textId="77777777" w:rsidR="00C37F59" w:rsidRPr="0092580F" w:rsidRDefault="00C37F59" w:rsidP="00C37F59">
            <w:pPr>
              <w:widowControl w:val="0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C039" w14:textId="1F24A4EE" w:rsidR="00C37F59" w:rsidRPr="0092580F" w:rsidRDefault="00C64BD0" w:rsidP="00C37F59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059A" w14:textId="7BC0EC6B" w:rsidR="00C37F59" w:rsidRPr="0092580F" w:rsidRDefault="00C64BD0" w:rsidP="00C37F59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34</w:t>
            </w:r>
          </w:p>
        </w:tc>
      </w:tr>
      <w:tr w:rsidR="00C37F59" w:rsidRPr="0092580F" w14:paraId="3D25AA41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C5F4" w14:textId="77777777" w:rsidR="00C37F59" w:rsidRPr="0092580F" w:rsidRDefault="00C37F59" w:rsidP="00C37F59">
            <w:pPr>
              <w:widowControl w:val="0"/>
              <w:rPr>
                <w:szCs w:val="28"/>
              </w:rPr>
            </w:pPr>
            <w:r w:rsidRPr="0092580F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EE98" w14:textId="08941CE7" w:rsidR="00C37F59" w:rsidRPr="0092580F" w:rsidRDefault="00C64BD0" w:rsidP="00C37F59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0599" w14:textId="6CC7F265" w:rsidR="00C37F59" w:rsidRPr="0092580F" w:rsidRDefault="00C64BD0" w:rsidP="00C37F59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szCs w:val="28"/>
              </w:rPr>
              <w:t>4</w:t>
            </w:r>
          </w:p>
        </w:tc>
      </w:tr>
      <w:tr w:rsidR="00C37F59" w:rsidRPr="0092580F" w14:paraId="39616CD7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5A20" w14:textId="77777777" w:rsidR="00C37F59" w:rsidRPr="0092580F" w:rsidRDefault="00C37F59" w:rsidP="00C37F59">
            <w:pPr>
              <w:widowControl w:val="0"/>
              <w:rPr>
                <w:szCs w:val="28"/>
              </w:rPr>
            </w:pPr>
            <w:r w:rsidRPr="0092580F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67A5" w14:textId="702BA122" w:rsidR="00C37F59" w:rsidRPr="0092580F" w:rsidRDefault="00C64BD0" w:rsidP="00C37F59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szCs w:val="28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25F8" w14:textId="36B5B7F5" w:rsidR="00C37F59" w:rsidRPr="0092580F" w:rsidRDefault="00C64BD0" w:rsidP="00C37F59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szCs w:val="28"/>
              </w:rPr>
              <w:t>30</w:t>
            </w:r>
          </w:p>
        </w:tc>
      </w:tr>
      <w:tr w:rsidR="00C37F59" w:rsidRPr="0092580F" w14:paraId="607612F7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5476" w14:textId="77777777" w:rsidR="00C37F59" w:rsidRPr="0092580F" w:rsidRDefault="00C37F59" w:rsidP="00C37F59">
            <w:pPr>
              <w:widowControl w:val="0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2356" w14:textId="05217468" w:rsidR="00C37F59" w:rsidRPr="0092580F" w:rsidRDefault="00C64BD0" w:rsidP="00C37F59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14</w:t>
            </w:r>
            <w:r w:rsidR="00C37F59" w:rsidRPr="0092580F">
              <w:rPr>
                <w:b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665E" w14:textId="79B5B8E9" w:rsidR="00C37F59" w:rsidRPr="0092580F" w:rsidRDefault="00C64BD0" w:rsidP="00C37F59">
            <w:pPr>
              <w:widowControl w:val="0"/>
              <w:jc w:val="center"/>
              <w:rPr>
                <w:b/>
                <w:szCs w:val="28"/>
              </w:rPr>
            </w:pPr>
            <w:r w:rsidRPr="0092580F">
              <w:rPr>
                <w:b/>
                <w:szCs w:val="28"/>
              </w:rPr>
              <w:t>146</w:t>
            </w:r>
          </w:p>
        </w:tc>
      </w:tr>
      <w:tr w:rsidR="00C37F59" w:rsidRPr="0092580F" w14:paraId="0FE50492" w14:textId="77777777" w:rsidTr="008F602D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805F" w14:textId="77777777" w:rsidR="00C37F59" w:rsidRPr="0092580F" w:rsidRDefault="00C37F59" w:rsidP="008F602D">
            <w:pPr>
              <w:widowControl w:val="0"/>
              <w:rPr>
                <w:i/>
                <w:szCs w:val="28"/>
              </w:rPr>
            </w:pPr>
            <w:r w:rsidRPr="0092580F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92E8" w14:textId="77777777" w:rsidR="00C37F59" w:rsidRPr="0092580F" w:rsidRDefault="00C37F59" w:rsidP="008F602D">
            <w:pPr>
              <w:widowControl w:val="0"/>
              <w:jc w:val="center"/>
              <w:rPr>
                <w:i/>
                <w:szCs w:val="28"/>
              </w:rPr>
            </w:pPr>
            <w:r w:rsidRPr="0092580F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9251" w14:textId="77777777" w:rsidR="00C37F59" w:rsidRPr="0092580F" w:rsidRDefault="00C37F59" w:rsidP="008F602D">
            <w:pPr>
              <w:widowControl w:val="0"/>
              <w:jc w:val="center"/>
              <w:rPr>
                <w:szCs w:val="28"/>
              </w:rPr>
            </w:pPr>
            <w:r w:rsidRPr="0092580F">
              <w:rPr>
                <w:i/>
                <w:szCs w:val="28"/>
              </w:rPr>
              <w:t>Контрольная работа</w:t>
            </w:r>
          </w:p>
        </w:tc>
      </w:tr>
      <w:tr w:rsidR="00C37F59" w:rsidRPr="0092580F" w14:paraId="3C1D4FEE" w14:textId="77777777" w:rsidTr="008F602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1207" w14:textId="77777777" w:rsidR="00C37F59" w:rsidRPr="0092580F" w:rsidRDefault="00C37F59" w:rsidP="008F602D">
            <w:pPr>
              <w:widowControl w:val="0"/>
              <w:rPr>
                <w:szCs w:val="28"/>
              </w:rPr>
            </w:pPr>
            <w:r w:rsidRPr="0092580F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9134" w14:textId="5FC17F49" w:rsidR="00C37F59" w:rsidRPr="0092580F" w:rsidRDefault="00D81FA6" w:rsidP="008F602D">
            <w:pPr>
              <w:widowControl w:val="0"/>
              <w:jc w:val="center"/>
              <w:rPr>
                <w:strike/>
                <w:color w:val="FF0000"/>
                <w:szCs w:val="28"/>
              </w:rPr>
            </w:pPr>
            <w:r w:rsidRPr="0092580F">
              <w:rPr>
                <w:szCs w:val="28"/>
              </w:rPr>
              <w:t xml:space="preserve"> 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38A1" w14:textId="6F413778" w:rsidR="00C37F59" w:rsidRPr="0092580F" w:rsidRDefault="00D81FA6" w:rsidP="008F602D">
            <w:pPr>
              <w:widowControl w:val="0"/>
              <w:jc w:val="center"/>
              <w:rPr>
                <w:strike/>
                <w:color w:val="FF0000"/>
                <w:szCs w:val="28"/>
              </w:rPr>
            </w:pPr>
            <w:r w:rsidRPr="0092580F">
              <w:rPr>
                <w:szCs w:val="28"/>
              </w:rPr>
              <w:t xml:space="preserve"> экзамен</w:t>
            </w:r>
          </w:p>
        </w:tc>
      </w:tr>
    </w:tbl>
    <w:p w14:paraId="213450C4" w14:textId="77777777" w:rsidR="00C37F59" w:rsidRPr="0092580F" w:rsidRDefault="00C37F59">
      <w:pPr>
        <w:rPr>
          <w:i/>
          <w:sz w:val="20"/>
          <w:szCs w:val="20"/>
          <w:lang w:eastAsia="en-US"/>
        </w:rPr>
      </w:pPr>
    </w:p>
    <w:p w14:paraId="117F0FEC" w14:textId="0F7C68F0" w:rsidR="00CE591B" w:rsidRPr="0092580F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92580F">
        <w:rPr>
          <w:b/>
          <w:iCs/>
          <w:sz w:val="28"/>
          <w:szCs w:val="28"/>
        </w:rPr>
        <w:t>5.</w:t>
      </w:r>
      <w:r w:rsidRPr="0092580F">
        <w:rPr>
          <w:iCs/>
          <w:sz w:val="28"/>
          <w:szCs w:val="28"/>
        </w:rPr>
        <w:t xml:space="preserve"> </w:t>
      </w:r>
      <w:r w:rsidRPr="0092580F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92580F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92580F">
        <w:rPr>
          <w:b/>
          <w:bCs/>
          <w:sz w:val="28"/>
          <w:szCs w:val="28"/>
        </w:rPr>
        <w:t>5.1. Содержание дисциплины</w:t>
      </w:r>
    </w:p>
    <w:p w14:paraId="0268DD9C" w14:textId="2F7BD843" w:rsidR="006C2109" w:rsidRPr="0092580F" w:rsidRDefault="00497BD8" w:rsidP="006C2109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bookmarkStart w:id="4" w:name="_Hlk151991152"/>
      <w:r w:rsidRPr="0092580F">
        <w:rPr>
          <w:rStyle w:val="FontStyle51"/>
          <w:b/>
          <w:bCs/>
          <w:sz w:val="28"/>
          <w:szCs w:val="28"/>
          <w:lang w:eastAsia="x-none"/>
        </w:rPr>
        <w:t>Тема</w:t>
      </w:r>
      <w:r w:rsidR="00D60B2E" w:rsidRPr="0092580F">
        <w:rPr>
          <w:rStyle w:val="FontStyle51"/>
          <w:b/>
          <w:bCs/>
          <w:sz w:val="28"/>
          <w:szCs w:val="28"/>
          <w:lang w:val="x-none" w:eastAsia="x-none"/>
        </w:rPr>
        <w:t xml:space="preserve"> 1.</w:t>
      </w:r>
      <w:r w:rsidR="00D60B2E" w:rsidRPr="0092580F">
        <w:rPr>
          <w:b/>
          <w:bCs/>
          <w:sz w:val="28"/>
          <w:szCs w:val="28"/>
        </w:rPr>
        <w:t xml:space="preserve"> </w:t>
      </w:r>
      <w:bookmarkStart w:id="5" w:name="_Hlk60009327"/>
      <w:bookmarkEnd w:id="5"/>
      <w:r w:rsidR="006C2109" w:rsidRPr="0092580F">
        <w:rPr>
          <w:b/>
          <w:sz w:val="28"/>
          <w:szCs w:val="28"/>
        </w:rPr>
        <w:t>Общие сведения о развитии информационных технологий в коммуникац</w:t>
      </w:r>
      <w:r w:rsidR="00091D33" w:rsidRPr="0092580F">
        <w:rPr>
          <w:b/>
          <w:sz w:val="28"/>
          <w:szCs w:val="28"/>
        </w:rPr>
        <w:t>иях и связях с общественностью</w:t>
      </w:r>
    </w:p>
    <w:p w14:paraId="3EDAE916" w14:textId="135799F3" w:rsidR="008347E3" w:rsidRPr="0092580F" w:rsidRDefault="006C2109" w:rsidP="003F1841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92580F">
        <w:rPr>
          <w:sz w:val="28"/>
          <w:szCs w:val="28"/>
        </w:rPr>
        <w:t xml:space="preserve">Этапы развития информационных технологий в коммуникациях. Информационная технология и информационный продукт. Понятие об информационном обществе. </w:t>
      </w:r>
      <w:r w:rsidR="00B44E3D" w:rsidRPr="0092580F">
        <w:rPr>
          <w:sz w:val="28"/>
          <w:szCs w:val="28"/>
        </w:rPr>
        <w:t xml:space="preserve">Роль и место </w:t>
      </w:r>
      <w:r w:rsidR="008347E3" w:rsidRPr="0092580F">
        <w:rPr>
          <w:sz w:val="28"/>
          <w:szCs w:val="28"/>
        </w:rPr>
        <w:t>теле</w:t>
      </w:r>
      <w:r w:rsidR="00B44E3D" w:rsidRPr="0092580F">
        <w:rPr>
          <w:sz w:val="28"/>
          <w:szCs w:val="28"/>
        </w:rPr>
        <w:t>коммуникаци</w:t>
      </w:r>
      <w:r w:rsidR="008347E3" w:rsidRPr="0092580F">
        <w:rPr>
          <w:sz w:val="28"/>
          <w:szCs w:val="28"/>
        </w:rPr>
        <w:t>й и компьютерных технологий</w:t>
      </w:r>
      <w:r w:rsidR="00B44E3D" w:rsidRPr="0092580F">
        <w:rPr>
          <w:sz w:val="28"/>
          <w:szCs w:val="28"/>
        </w:rPr>
        <w:t xml:space="preserve"> в современном информационном обществе.</w:t>
      </w:r>
      <w:r w:rsidR="000A35B4" w:rsidRPr="0092580F">
        <w:rPr>
          <w:sz w:val="28"/>
          <w:szCs w:val="28"/>
        </w:rPr>
        <w:t xml:space="preserve"> Развитие информационных технологий и средств коммуникации в концепциях М. </w:t>
      </w:r>
      <w:proofErr w:type="spellStart"/>
      <w:r w:rsidR="000A35B4" w:rsidRPr="0092580F">
        <w:rPr>
          <w:sz w:val="28"/>
          <w:szCs w:val="28"/>
        </w:rPr>
        <w:t>Маклюэна</w:t>
      </w:r>
      <w:proofErr w:type="spellEnd"/>
      <w:r w:rsidR="000A35B4" w:rsidRPr="0092580F">
        <w:rPr>
          <w:sz w:val="28"/>
          <w:szCs w:val="28"/>
        </w:rPr>
        <w:t xml:space="preserve">, Э. </w:t>
      </w:r>
      <w:proofErr w:type="spellStart"/>
      <w:r w:rsidR="000A35B4" w:rsidRPr="0092580F">
        <w:rPr>
          <w:sz w:val="28"/>
          <w:szCs w:val="28"/>
        </w:rPr>
        <w:t>Тоффлера</w:t>
      </w:r>
      <w:proofErr w:type="spellEnd"/>
      <w:r w:rsidR="000A35B4" w:rsidRPr="0092580F">
        <w:rPr>
          <w:sz w:val="28"/>
          <w:szCs w:val="28"/>
        </w:rPr>
        <w:t xml:space="preserve">, М. </w:t>
      </w:r>
      <w:proofErr w:type="spellStart"/>
      <w:r w:rsidR="000A35B4" w:rsidRPr="0092580F">
        <w:rPr>
          <w:sz w:val="28"/>
          <w:szCs w:val="28"/>
        </w:rPr>
        <w:t>Кастельса</w:t>
      </w:r>
      <w:proofErr w:type="spellEnd"/>
      <w:r w:rsidR="000A35B4" w:rsidRPr="0092580F">
        <w:rPr>
          <w:sz w:val="28"/>
          <w:szCs w:val="28"/>
        </w:rPr>
        <w:t xml:space="preserve">. </w:t>
      </w:r>
      <w:r w:rsidR="003F1841" w:rsidRPr="0092580F">
        <w:rPr>
          <w:sz w:val="28"/>
          <w:szCs w:val="28"/>
        </w:rPr>
        <w:t xml:space="preserve">Понятие о цифровых коммуникациях. Современные </w:t>
      </w:r>
      <w:r w:rsidR="00BC64CF" w:rsidRPr="0092580F">
        <w:rPr>
          <w:sz w:val="28"/>
          <w:szCs w:val="28"/>
        </w:rPr>
        <w:t>тенденции</w:t>
      </w:r>
      <w:r w:rsidR="003F1841" w:rsidRPr="0092580F">
        <w:rPr>
          <w:sz w:val="28"/>
          <w:szCs w:val="28"/>
        </w:rPr>
        <w:t xml:space="preserve"> в области телекоммуникаций и IT</w:t>
      </w:r>
      <w:r w:rsidR="00BC64CF" w:rsidRPr="0092580F">
        <w:rPr>
          <w:sz w:val="28"/>
          <w:szCs w:val="28"/>
        </w:rPr>
        <w:t xml:space="preserve">. </w:t>
      </w:r>
      <w:r w:rsidR="003F1841" w:rsidRPr="0092580F">
        <w:rPr>
          <w:sz w:val="28"/>
          <w:szCs w:val="28"/>
        </w:rPr>
        <w:t>Роль технологий в трансформации PR-индустрии</w:t>
      </w:r>
      <w:r w:rsidR="00BC6270" w:rsidRPr="0092580F">
        <w:rPr>
          <w:sz w:val="28"/>
          <w:szCs w:val="28"/>
        </w:rPr>
        <w:t>.</w:t>
      </w:r>
    </w:p>
    <w:p w14:paraId="3AF93218" w14:textId="77777777" w:rsidR="00BC64CF" w:rsidRPr="0092580F" w:rsidRDefault="00BC64CF" w:rsidP="002807F3">
      <w:pPr>
        <w:widowControl w:val="0"/>
        <w:spacing w:after="240" w:line="360" w:lineRule="auto"/>
        <w:ind w:firstLine="708"/>
        <w:contextualSpacing/>
        <w:jc w:val="both"/>
        <w:rPr>
          <w:b/>
          <w:sz w:val="28"/>
          <w:szCs w:val="28"/>
        </w:rPr>
      </w:pPr>
    </w:p>
    <w:p w14:paraId="6A161CC8" w14:textId="7A5FF331" w:rsidR="00EA339D" w:rsidRPr="0092580F" w:rsidRDefault="00EA339D" w:rsidP="002807F3">
      <w:pPr>
        <w:widowControl w:val="0"/>
        <w:spacing w:after="240" w:line="360" w:lineRule="auto"/>
        <w:ind w:firstLine="708"/>
        <w:contextualSpacing/>
        <w:jc w:val="both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 xml:space="preserve">Тема 2. </w:t>
      </w:r>
      <w:r w:rsidR="00DA7F17" w:rsidRPr="0092580F">
        <w:rPr>
          <w:b/>
          <w:sz w:val="28"/>
          <w:szCs w:val="28"/>
        </w:rPr>
        <w:t xml:space="preserve">Стратегии управления цифровыми технологиями в </w:t>
      </w:r>
      <w:r w:rsidR="00DA7F17" w:rsidRPr="0092580F">
        <w:rPr>
          <w:b/>
          <w:sz w:val="28"/>
          <w:szCs w:val="28"/>
        </w:rPr>
        <w:lastRenderedPageBreak/>
        <w:t>профессиональной деятельности по связям с общественностью</w:t>
      </w:r>
    </w:p>
    <w:p w14:paraId="70AD7AF8" w14:textId="003E21F9" w:rsidR="00C722C9" w:rsidRPr="0092580F" w:rsidRDefault="00FB5C26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92580F">
        <w:rPr>
          <w:sz w:val="28"/>
          <w:szCs w:val="28"/>
        </w:rPr>
        <w:t xml:space="preserve">Понятие о цифровом маркетинге и PR. </w:t>
      </w:r>
      <w:r w:rsidR="005663BA" w:rsidRPr="0092580F">
        <w:rPr>
          <w:sz w:val="28"/>
          <w:szCs w:val="28"/>
        </w:rPr>
        <w:t xml:space="preserve">Особенности управления цифровыми технологиями в маркетинге и PR. </w:t>
      </w:r>
      <w:proofErr w:type="spellStart"/>
      <w:r w:rsidR="005663BA" w:rsidRPr="0092580F">
        <w:rPr>
          <w:sz w:val="28"/>
          <w:szCs w:val="28"/>
        </w:rPr>
        <w:t>PRTech</w:t>
      </w:r>
      <w:proofErr w:type="spellEnd"/>
      <w:r w:rsidR="005663BA" w:rsidRPr="0092580F">
        <w:rPr>
          <w:sz w:val="28"/>
          <w:szCs w:val="28"/>
        </w:rPr>
        <w:t xml:space="preserve"> как экосистема цифровых сервисов, программного обеспечения и технологических инноваций для автоматизации процессов PR. </w:t>
      </w:r>
      <w:r w:rsidR="00C722C9" w:rsidRPr="0092580F">
        <w:rPr>
          <w:sz w:val="28"/>
          <w:szCs w:val="28"/>
        </w:rPr>
        <w:t xml:space="preserve">Трудовые функции, умения, знания PR-специалиста, необходимые для формирования персональной цифровой экосистемы. </w:t>
      </w:r>
    </w:p>
    <w:p w14:paraId="6AA9F7DD" w14:textId="77777777" w:rsidR="00744DB4" w:rsidRPr="0092580F" w:rsidRDefault="00744DB4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570DBF80" w14:textId="307D5B68" w:rsidR="00744DB4" w:rsidRPr="0092580F" w:rsidRDefault="00181F2D" w:rsidP="00AF258F">
      <w:pPr>
        <w:widowControl w:val="0"/>
        <w:spacing w:after="240" w:line="360" w:lineRule="auto"/>
        <w:ind w:firstLine="708"/>
        <w:contextualSpacing/>
        <w:jc w:val="both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 xml:space="preserve">Тема 3. </w:t>
      </w:r>
      <w:r w:rsidR="00744DB4" w:rsidRPr="0092580F">
        <w:rPr>
          <w:b/>
          <w:sz w:val="28"/>
          <w:szCs w:val="28"/>
        </w:rPr>
        <w:t xml:space="preserve">Разработка стратегии коммуникации бренда в </w:t>
      </w:r>
      <w:proofErr w:type="spellStart"/>
      <w:r w:rsidR="00744DB4" w:rsidRPr="0092580F">
        <w:rPr>
          <w:b/>
          <w:sz w:val="28"/>
          <w:szCs w:val="28"/>
        </w:rPr>
        <w:t>digital</w:t>
      </w:r>
      <w:proofErr w:type="spellEnd"/>
      <w:r w:rsidR="00744DB4" w:rsidRPr="0092580F">
        <w:rPr>
          <w:b/>
          <w:sz w:val="28"/>
          <w:szCs w:val="28"/>
        </w:rPr>
        <w:t xml:space="preserve">-среде </w:t>
      </w:r>
    </w:p>
    <w:p w14:paraId="3A324441" w14:textId="551FE259" w:rsidR="00C17B9C" w:rsidRPr="0092580F" w:rsidRDefault="00744DB4" w:rsidP="00744DB4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92580F">
        <w:rPr>
          <w:sz w:val="28"/>
          <w:szCs w:val="28"/>
        </w:rPr>
        <w:t>Стратегии работы с социальными сетями и блогосферой. Ключевые этапы созда</w:t>
      </w:r>
      <w:r w:rsidR="00444350" w:rsidRPr="0092580F">
        <w:rPr>
          <w:sz w:val="28"/>
          <w:szCs w:val="28"/>
        </w:rPr>
        <w:t>ния плана коммуникаций</w:t>
      </w:r>
      <w:r w:rsidRPr="0092580F">
        <w:rPr>
          <w:sz w:val="28"/>
          <w:szCs w:val="28"/>
        </w:rPr>
        <w:t xml:space="preserve"> </w:t>
      </w:r>
      <w:proofErr w:type="gramStart"/>
      <w:r w:rsidRPr="0092580F">
        <w:rPr>
          <w:sz w:val="28"/>
          <w:szCs w:val="28"/>
        </w:rPr>
        <w:t xml:space="preserve">в  </w:t>
      </w:r>
      <w:proofErr w:type="spellStart"/>
      <w:r w:rsidRPr="0092580F">
        <w:rPr>
          <w:sz w:val="28"/>
          <w:szCs w:val="28"/>
        </w:rPr>
        <w:t>digital</w:t>
      </w:r>
      <w:proofErr w:type="spellEnd"/>
      <w:proofErr w:type="gramEnd"/>
      <w:r w:rsidRPr="0092580F">
        <w:rPr>
          <w:sz w:val="28"/>
          <w:szCs w:val="28"/>
        </w:rPr>
        <w:t xml:space="preserve">-среде. Целевые аудитории, ключевые сообщения, спикеры. Выбор коммуникационных каналов и медийная стратегия. Создание и распространение </w:t>
      </w:r>
      <w:proofErr w:type="spellStart"/>
      <w:r w:rsidRPr="0092580F">
        <w:rPr>
          <w:sz w:val="28"/>
          <w:szCs w:val="28"/>
        </w:rPr>
        <w:t>вирального</w:t>
      </w:r>
      <w:proofErr w:type="spellEnd"/>
      <w:r w:rsidRPr="0092580F">
        <w:rPr>
          <w:sz w:val="28"/>
          <w:szCs w:val="28"/>
        </w:rPr>
        <w:t xml:space="preserve"> контента. Управление онлайн-репутацией.</w:t>
      </w:r>
    </w:p>
    <w:p w14:paraId="21971177" w14:textId="77777777" w:rsidR="00744DB4" w:rsidRPr="0092580F" w:rsidRDefault="00744DB4" w:rsidP="00744DB4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20F89B38" w14:textId="72FB2BB8" w:rsidR="00725615" w:rsidRPr="0092580F" w:rsidRDefault="00725615" w:rsidP="00AF258F">
      <w:pPr>
        <w:widowControl w:val="0"/>
        <w:spacing w:after="240"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92580F">
        <w:rPr>
          <w:b/>
          <w:bCs/>
          <w:sz w:val="28"/>
          <w:szCs w:val="28"/>
        </w:rPr>
        <w:t xml:space="preserve">Тема 4. </w:t>
      </w:r>
      <w:r w:rsidR="00AF252E" w:rsidRPr="0092580F">
        <w:rPr>
          <w:b/>
          <w:bCs/>
          <w:sz w:val="28"/>
          <w:szCs w:val="28"/>
        </w:rPr>
        <w:t xml:space="preserve">Цифровые инструменты PR </w:t>
      </w:r>
      <w:proofErr w:type="spellStart"/>
      <w:r w:rsidR="00AF252E" w:rsidRPr="0092580F">
        <w:rPr>
          <w:b/>
          <w:bCs/>
          <w:sz w:val="28"/>
          <w:szCs w:val="28"/>
        </w:rPr>
        <w:t>Tech</w:t>
      </w:r>
      <w:proofErr w:type="spellEnd"/>
      <w:r w:rsidR="00AF252E" w:rsidRPr="0092580F">
        <w:rPr>
          <w:b/>
          <w:bCs/>
          <w:sz w:val="28"/>
          <w:szCs w:val="28"/>
        </w:rPr>
        <w:t xml:space="preserve"> в деятельности специалиста по связям с общественностью</w:t>
      </w:r>
    </w:p>
    <w:p w14:paraId="2BB460C8" w14:textId="3AC4AA6C" w:rsidR="00AF252E" w:rsidRPr="0092580F" w:rsidRDefault="00AF252E" w:rsidP="00AF252E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92580F">
        <w:rPr>
          <w:sz w:val="28"/>
          <w:szCs w:val="28"/>
        </w:rPr>
        <w:t xml:space="preserve">PR </w:t>
      </w:r>
      <w:proofErr w:type="spellStart"/>
      <w:r w:rsidRPr="0092580F">
        <w:rPr>
          <w:sz w:val="28"/>
          <w:szCs w:val="28"/>
        </w:rPr>
        <w:t>Tech</w:t>
      </w:r>
      <w:proofErr w:type="spellEnd"/>
      <w:r w:rsidRPr="0092580F">
        <w:rPr>
          <w:sz w:val="28"/>
          <w:szCs w:val="28"/>
        </w:rPr>
        <w:t xml:space="preserve"> как совокупность ИТ-решений для автоматизации и оптимизации рабочих процессов в PR. Применение цифровых сервисов в стратегическом планировании. Основные категории PR </w:t>
      </w:r>
      <w:proofErr w:type="spellStart"/>
      <w:r w:rsidRPr="0092580F">
        <w:rPr>
          <w:sz w:val="28"/>
          <w:szCs w:val="28"/>
        </w:rPr>
        <w:t>Tech</w:t>
      </w:r>
      <w:proofErr w:type="spellEnd"/>
      <w:r w:rsidRPr="0092580F">
        <w:rPr>
          <w:sz w:val="28"/>
          <w:szCs w:val="28"/>
        </w:rPr>
        <w:t>: мониторинг СМИ, подготовка и дистрибуция контента, отношения со СМИ и лидерами общественного мнения, аналитика. Использование нейронных сетей в PR. Направления цифровой трансформации в PR.</w:t>
      </w:r>
    </w:p>
    <w:p w14:paraId="25CAB4BF" w14:textId="77777777" w:rsidR="009E109C" w:rsidRPr="0092580F" w:rsidRDefault="009E109C" w:rsidP="00AF252E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522040B9" w14:textId="6EF9D7C3" w:rsidR="009E109C" w:rsidRPr="0092580F" w:rsidRDefault="00715371" w:rsidP="00AF258F">
      <w:pPr>
        <w:widowControl w:val="0"/>
        <w:spacing w:after="240"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92580F">
        <w:rPr>
          <w:b/>
          <w:bCs/>
          <w:sz w:val="28"/>
          <w:szCs w:val="28"/>
        </w:rPr>
        <w:t xml:space="preserve">Тема </w:t>
      </w:r>
      <w:r w:rsidR="00725615" w:rsidRPr="0092580F">
        <w:rPr>
          <w:b/>
          <w:bCs/>
          <w:sz w:val="28"/>
          <w:szCs w:val="28"/>
        </w:rPr>
        <w:t>5</w:t>
      </w:r>
      <w:r w:rsidRPr="0092580F">
        <w:rPr>
          <w:b/>
          <w:bCs/>
          <w:sz w:val="28"/>
          <w:szCs w:val="28"/>
        </w:rPr>
        <w:t xml:space="preserve">. </w:t>
      </w:r>
      <w:r w:rsidR="009E109C" w:rsidRPr="0092580F">
        <w:rPr>
          <w:b/>
          <w:bCs/>
          <w:sz w:val="28"/>
          <w:szCs w:val="28"/>
        </w:rPr>
        <w:t>Традиционные и инновационные стратегии продвижения брендов: кейсы российских и зарубежных компаний</w:t>
      </w:r>
    </w:p>
    <w:p w14:paraId="671B3299" w14:textId="6DB7DF26" w:rsidR="00715371" w:rsidRPr="0092580F" w:rsidRDefault="00444350" w:rsidP="003B13F2">
      <w:pPr>
        <w:widowControl w:val="0"/>
        <w:spacing w:after="240" w:line="360" w:lineRule="auto"/>
        <w:ind w:firstLine="709"/>
        <w:contextualSpacing/>
        <w:jc w:val="both"/>
        <w:rPr>
          <w:sz w:val="28"/>
          <w:szCs w:val="28"/>
        </w:rPr>
      </w:pPr>
      <w:r w:rsidRPr="0092580F">
        <w:rPr>
          <w:sz w:val="28"/>
          <w:szCs w:val="28"/>
        </w:rPr>
        <w:t xml:space="preserve">Влияние PR-кампаний </w:t>
      </w:r>
      <w:r w:rsidR="009E109C" w:rsidRPr="0092580F">
        <w:rPr>
          <w:sz w:val="28"/>
          <w:szCs w:val="28"/>
        </w:rPr>
        <w:t xml:space="preserve">на бизнес-показатели (продажи, доверие к бренду, инвестиции и т.п.). Анализ технологий и цифровых инструментов успешных </w:t>
      </w:r>
      <w:r w:rsidR="009E109C" w:rsidRPr="0092580F">
        <w:rPr>
          <w:sz w:val="28"/>
          <w:szCs w:val="28"/>
          <w:lang w:val="en-US"/>
        </w:rPr>
        <w:t>PR</w:t>
      </w:r>
      <w:r w:rsidR="009E109C" w:rsidRPr="0092580F">
        <w:rPr>
          <w:sz w:val="28"/>
          <w:szCs w:val="28"/>
        </w:rPr>
        <w:t>-кампаний российских и зарубежных брендов. Кризисные кейсы</w:t>
      </w:r>
      <w:r w:rsidR="00620969" w:rsidRPr="0092580F">
        <w:rPr>
          <w:sz w:val="28"/>
          <w:szCs w:val="28"/>
        </w:rPr>
        <w:t>:</w:t>
      </w:r>
      <w:r w:rsidR="009E109C" w:rsidRPr="0092580F">
        <w:rPr>
          <w:sz w:val="28"/>
          <w:szCs w:val="28"/>
        </w:rPr>
        <w:t xml:space="preserve"> методика </w:t>
      </w:r>
      <w:proofErr w:type="gramStart"/>
      <w:r w:rsidR="009E109C" w:rsidRPr="0092580F">
        <w:rPr>
          <w:sz w:val="28"/>
          <w:szCs w:val="28"/>
        </w:rPr>
        <w:t>выхода  из</w:t>
      </w:r>
      <w:proofErr w:type="gramEnd"/>
      <w:r w:rsidR="009E109C" w:rsidRPr="0092580F">
        <w:rPr>
          <w:sz w:val="28"/>
          <w:szCs w:val="28"/>
        </w:rPr>
        <w:t xml:space="preserve"> коммуникационного кризиса.</w:t>
      </w:r>
    </w:p>
    <w:p w14:paraId="0A4A8576" w14:textId="77777777" w:rsidR="00C17B9C" w:rsidRPr="0092580F" w:rsidRDefault="00C17B9C" w:rsidP="00AF258F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2E9FC18E" w14:textId="319B30BD" w:rsidR="00C11423" w:rsidRPr="0092580F" w:rsidRDefault="00C11423" w:rsidP="00AF258F">
      <w:pPr>
        <w:widowControl w:val="0"/>
        <w:spacing w:after="240" w:line="360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92580F">
        <w:rPr>
          <w:b/>
          <w:bCs/>
          <w:sz w:val="28"/>
          <w:szCs w:val="28"/>
        </w:rPr>
        <w:t xml:space="preserve">Тема 6. </w:t>
      </w:r>
      <w:r w:rsidR="003B13F2" w:rsidRPr="0092580F">
        <w:rPr>
          <w:b/>
          <w:bCs/>
          <w:sz w:val="28"/>
          <w:szCs w:val="28"/>
        </w:rPr>
        <w:t xml:space="preserve">Искусственный интеллект (ИИ) и </w:t>
      </w:r>
      <w:r w:rsidR="00F419CB" w:rsidRPr="0092580F">
        <w:rPr>
          <w:b/>
          <w:bCs/>
          <w:sz w:val="28"/>
          <w:szCs w:val="28"/>
        </w:rPr>
        <w:t xml:space="preserve">другие направления </w:t>
      </w:r>
      <w:r w:rsidR="00F419CB" w:rsidRPr="0092580F">
        <w:rPr>
          <w:b/>
          <w:bCs/>
          <w:sz w:val="28"/>
          <w:szCs w:val="28"/>
        </w:rPr>
        <w:lastRenderedPageBreak/>
        <w:t>цифровой трансформации в PR</w:t>
      </w:r>
    </w:p>
    <w:p w14:paraId="7FCE8E56" w14:textId="7A7EDF57" w:rsidR="00497BD8" w:rsidRPr="0092580F" w:rsidRDefault="003B13F2" w:rsidP="003B13F2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Hlk73208750"/>
      <w:bookmarkEnd w:id="4"/>
      <w:bookmarkEnd w:id="6"/>
      <w:r w:rsidRPr="0092580F">
        <w:rPr>
          <w:sz w:val="28"/>
          <w:szCs w:val="28"/>
        </w:rPr>
        <w:t>Автоматизация рутинных PR-процессов. Персонализация коммуникаций с помощью ИИ. Предиктивная аналитика в PR-стратегиях. Возможности и ограничения ИИ для</w:t>
      </w:r>
      <w:r w:rsidR="00444350" w:rsidRPr="0092580F">
        <w:rPr>
          <w:sz w:val="28"/>
          <w:szCs w:val="28"/>
        </w:rPr>
        <w:t xml:space="preserve"> генерации текстового и мультим</w:t>
      </w:r>
      <w:r w:rsidRPr="0092580F">
        <w:rPr>
          <w:sz w:val="28"/>
          <w:szCs w:val="28"/>
        </w:rPr>
        <w:t>едийного контента. Этические вопросы в цифровых коммуникациях.</w:t>
      </w:r>
    </w:p>
    <w:p w14:paraId="17D191A3" w14:textId="2C2636CA" w:rsidR="003B13F2" w:rsidRPr="0092580F" w:rsidRDefault="003B13F2" w:rsidP="003B13F2">
      <w:pPr>
        <w:ind w:firstLine="709"/>
        <w:jc w:val="both"/>
        <w:rPr>
          <w:sz w:val="28"/>
          <w:szCs w:val="28"/>
        </w:rPr>
      </w:pPr>
    </w:p>
    <w:p w14:paraId="0C468602" w14:textId="77777777" w:rsidR="003B13F2" w:rsidRPr="0092580F" w:rsidRDefault="003B13F2" w:rsidP="003B13F2">
      <w:pPr>
        <w:ind w:firstLine="709"/>
        <w:jc w:val="both"/>
        <w:rPr>
          <w:sz w:val="28"/>
          <w:szCs w:val="28"/>
        </w:rPr>
      </w:pPr>
    </w:p>
    <w:p w14:paraId="344AEF6C" w14:textId="620B2DBA" w:rsidR="003B13F2" w:rsidRPr="0092580F" w:rsidRDefault="00D71742" w:rsidP="00795CC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2580F">
        <w:rPr>
          <w:b/>
          <w:bCs/>
          <w:sz w:val="28"/>
          <w:szCs w:val="28"/>
        </w:rPr>
        <w:t>Тема 7</w:t>
      </w:r>
      <w:r w:rsidR="003B13F2" w:rsidRPr="0092580F">
        <w:rPr>
          <w:b/>
          <w:bCs/>
          <w:sz w:val="28"/>
          <w:szCs w:val="28"/>
        </w:rPr>
        <w:t xml:space="preserve">. </w:t>
      </w:r>
      <w:r w:rsidRPr="0092580F">
        <w:rPr>
          <w:b/>
          <w:bCs/>
          <w:sz w:val="28"/>
          <w:szCs w:val="28"/>
        </w:rPr>
        <w:t>Социальные сети как инструмент коммуникации для PR-специалистов</w:t>
      </w:r>
    </w:p>
    <w:p w14:paraId="61E61B19" w14:textId="77777777" w:rsidR="00D71742" w:rsidRPr="0092580F" w:rsidRDefault="00D71742" w:rsidP="003B13F2">
      <w:pPr>
        <w:ind w:firstLine="709"/>
        <w:jc w:val="both"/>
        <w:rPr>
          <w:b/>
          <w:bCs/>
          <w:sz w:val="28"/>
          <w:szCs w:val="28"/>
        </w:rPr>
      </w:pPr>
    </w:p>
    <w:p w14:paraId="53487044" w14:textId="4A86597C" w:rsidR="00D71742" w:rsidRPr="0092580F" w:rsidRDefault="00D71742" w:rsidP="00D7174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2580F">
        <w:rPr>
          <w:bCs/>
          <w:sz w:val="28"/>
          <w:szCs w:val="28"/>
        </w:rPr>
        <w:t xml:space="preserve">Планирование маркетинга в социальных сетях. Особенности SMM и социальных сетей в российском сегменте Интернета. Специфика продвижения в </w:t>
      </w:r>
      <w:r w:rsidRPr="0092580F">
        <w:rPr>
          <w:bCs/>
          <w:sz w:val="28"/>
          <w:szCs w:val="28"/>
          <w:lang w:val="en-US"/>
        </w:rPr>
        <w:t>Telegram</w:t>
      </w:r>
      <w:r w:rsidRPr="0092580F">
        <w:rPr>
          <w:bCs/>
          <w:sz w:val="28"/>
          <w:szCs w:val="28"/>
        </w:rPr>
        <w:t xml:space="preserve">. Преимущества ВК для продвижения бизнеса. Интеграция мобильных технологий в традиционные </w:t>
      </w:r>
      <w:r w:rsidRPr="0092580F">
        <w:rPr>
          <w:bCs/>
          <w:sz w:val="28"/>
          <w:szCs w:val="28"/>
          <w:lang w:val="en-US"/>
        </w:rPr>
        <w:t>PR</w:t>
      </w:r>
      <w:r w:rsidRPr="0092580F">
        <w:rPr>
          <w:bCs/>
          <w:sz w:val="28"/>
          <w:szCs w:val="28"/>
        </w:rPr>
        <w:t xml:space="preserve">-активности. </w:t>
      </w:r>
    </w:p>
    <w:p w14:paraId="01D73E04" w14:textId="77777777" w:rsidR="00795CC4" w:rsidRPr="0092580F" w:rsidRDefault="00795CC4" w:rsidP="00D7174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30688A0A" w14:textId="5A4FC79F" w:rsidR="00C54760" w:rsidRPr="0092580F" w:rsidRDefault="00C54760" w:rsidP="00C5476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2580F">
        <w:rPr>
          <w:b/>
          <w:bCs/>
          <w:sz w:val="28"/>
          <w:szCs w:val="28"/>
        </w:rPr>
        <w:t xml:space="preserve">Тема 8. </w:t>
      </w:r>
      <w:r w:rsidR="00F419CB" w:rsidRPr="0092580F">
        <w:rPr>
          <w:b/>
          <w:bCs/>
          <w:sz w:val="28"/>
          <w:szCs w:val="28"/>
        </w:rPr>
        <w:t xml:space="preserve">Подготовка и защита коммуникационной стратегии бренда </w:t>
      </w:r>
      <w:r w:rsidRPr="0092580F">
        <w:rPr>
          <w:bCs/>
          <w:sz w:val="28"/>
          <w:szCs w:val="28"/>
        </w:rPr>
        <w:t xml:space="preserve">Представление и защита итоговых работ в формате мультимедиа. </w:t>
      </w:r>
    </w:p>
    <w:p w14:paraId="3972E1C4" w14:textId="77777777" w:rsidR="00795CC4" w:rsidRPr="0092580F" w:rsidRDefault="00795CC4" w:rsidP="00D7174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11DF255F" w14:textId="752CF7CE" w:rsidR="00CE591B" w:rsidRPr="0092580F" w:rsidRDefault="00D60B2E" w:rsidP="007733C7">
      <w:pPr>
        <w:ind w:firstLine="709"/>
        <w:jc w:val="both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>5.2. Учебно-тематический план</w:t>
      </w:r>
    </w:p>
    <w:p w14:paraId="6360C625" w14:textId="074FCC96" w:rsidR="009E0CD7" w:rsidRPr="0092580F" w:rsidRDefault="009E0CD7" w:rsidP="009E0CD7">
      <w:pPr>
        <w:widowControl w:val="0"/>
        <w:jc w:val="both"/>
        <w:rPr>
          <w:sz w:val="28"/>
        </w:rPr>
      </w:pPr>
      <w:r w:rsidRPr="0092580F">
        <w:rPr>
          <w:sz w:val="28"/>
          <w:szCs w:val="20"/>
          <w:lang w:eastAsia="en-US"/>
        </w:rPr>
        <w:t xml:space="preserve">42.03.01 </w:t>
      </w:r>
      <w:r w:rsidRPr="0092580F">
        <w:rPr>
          <w:sz w:val="28"/>
          <w:szCs w:val="28"/>
        </w:rPr>
        <w:t>Реклама и связи с общественностью, ОП «Реклама и связи с общественностью», профиль «Общественно-политическая и бизнес-журналистика»</w:t>
      </w:r>
    </w:p>
    <w:p w14:paraId="38A9627D" w14:textId="6CA02ACF" w:rsidR="00CE591B" w:rsidRPr="0092580F" w:rsidRDefault="00D60B2E">
      <w:pPr>
        <w:widowControl w:val="0"/>
        <w:jc w:val="right"/>
        <w:rPr>
          <w:szCs w:val="22"/>
          <w:lang w:bidi="ru-RU"/>
        </w:rPr>
      </w:pPr>
      <w:r w:rsidRPr="0092580F">
        <w:rPr>
          <w:sz w:val="28"/>
        </w:rPr>
        <w:t xml:space="preserve">Таблица </w:t>
      </w:r>
      <w:r w:rsidR="009A43B3" w:rsidRPr="0092580F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3"/>
        <w:gridCol w:w="1134"/>
        <w:gridCol w:w="1275"/>
        <w:gridCol w:w="994"/>
        <w:gridCol w:w="2834"/>
      </w:tblGrid>
      <w:tr w:rsidR="00F71849" w:rsidRPr="0092580F" w14:paraId="0657C55C" w14:textId="77777777" w:rsidTr="005D0A2E">
        <w:tc>
          <w:tcPr>
            <w:tcW w:w="567" w:type="dxa"/>
            <w:vMerge w:val="restart"/>
          </w:tcPr>
          <w:p w14:paraId="553418FF" w14:textId="77777777" w:rsidR="00CE591B" w:rsidRPr="0092580F" w:rsidRDefault="00D60B2E">
            <w:pPr>
              <w:rPr>
                <w:b/>
              </w:rPr>
            </w:pPr>
            <w:r w:rsidRPr="0092580F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</w:tcPr>
          <w:p w14:paraId="4AAFC255" w14:textId="64631EDC" w:rsidR="00CE591B" w:rsidRPr="0092580F" w:rsidRDefault="00D60B2E" w:rsidP="006375E2">
            <w:pPr>
              <w:rPr>
                <w:b/>
              </w:rPr>
            </w:pPr>
            <w:r w:rsidRPr="0092580F">
              <w:rPr>
                <w:b/>
              </w:rPr>
              <w:t>Наимено</w:t>
            </w:r>
            <w:r w:rsidR="006375E2" w:rsidRPr="0092580F">
              <w:rPr>
                <w:b/>
              </w:rPr>
              <w:t>вание тем (разделов) дисциплины</w:t>
            </w:r>
          </w:p>
        </w:tc>
        <w:tc>
          <w:tcPr>
            <w:tcW w:w="5388" w:type="dxa"/>
            <w:gridSpan w:val="5"/>
          </w:tcPr>
          <w:p w14:paraId="53BF0C99" w14:textId="77777777" w:rsidR="00CE591B" w:rsidRPr="0092580F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92580F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63531BA0" w14:textId="77777777" w:rsidR="00CE591B" w:rsidRPr="0092580F" w:rsidRDefault="00D60B2E">
            <w:pPr>
              <w:rPr>
                <w:b/>
              </w:rPr>
            </w:pPr>
            <w:r w:rsidRPr="0092580F">
              <w:rPr>
                <w:b/>
              </w:rPr>
              <w:t>Формы текущего контроля успеваемости</w:t>
            </w:r>
          </w:p>
        </w:tc>
      </w:tr>
      <w:tr w:rsidR="00D81FA6" w:rsidRPr="0092580F" w14:paraId="0A08B03F" w14:textId="77777777" w:rsidTr="005D0A2E">
        <w:tc>
          <w:tcPr>
            <w:tcW w:w="567" w:type="dxa"/>
            <w:vMerge/>
          </w:tcPr>
          <w:p w14:paraId="703B140A" w14:textId="77777777" w:rsidR="00D81FA6" w:rsidRPr="0092580F" w:rsidRDefault="00D81FA6" w:rsidP="00D81FA6"/>
        </w:tc>
        <w:tc>
          <w:tcPr>
            <w:tcW w:w="2269" w:type="dxa"/>
            <w:vMerge/>
          </w:tcPr>
          <w:p w14:paraId="257CB7A0" w14:textId="77777777" w:rsidR="00D81FA6" w:rsidRPr="0092580F" w:rsidRDefault="00D81FA6" w:rsidP="00D81FA6"/>
        </w:tc>
        <w:tc>
          <w:tcPr>
            <w:tcW w:w="992" w:type="dxa"/>
            <w:vMerge w:val="restart"/>
          </w:tcPr>
          <w:p w14:paraId="3C9D2F7F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7533E1B7" w14:textId="2ED8B395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Контактная работа - Аудиторная работа</w:t>
            </w:r>
          </w:p>
        </w:tc>
        <w:tc>
          <w:tcPr>
            <w:tcW w:w="994" w:type="dxa"/>
            <w:vMerge w:val="restart"/>
          </w:tcPr>
          <w:p w14:paraId="62672DBA" w14:textId="77777777" w:rsidR="00D81FA6" w:rsidRPr="0092580F" w:rsidRDefault="00D81FA6" w:rsidP="00D81FA6">
            <w:pPr>
              <w:keepNext/>
              <w:rPr>
                <w:b/>
              </w:rPr>
            </w:pPr>
            <w:r w:rsidRPr="0092580F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2B522957" w14:textId="77777777" w:rsidR="00D81FA6" w:rsidRPr="0092580F" w:rsidRDefault="00D81FA6" w:rsidP="00D81FA6">
            <w:pPr>
              <w:rPr>
                <w:b/>
              </w:rPr>
            </w:pPr>
          </w:p>
        </w:tc>
      </w:tr>
      <w:tr w:rsidR="00D81FA6" w:rsidRPr="0092580F" w14:paraId="531480BF" w14:textId="77777777" w:rsidTr="005D0A2E">
        <w:tc>
          <w:tcPr>
            <w:tcW w:w="567" w:type="dxa"/>
            <w:vMerge/>
          </w:tcPr>
          <w:p w14:paraId="0A5E18DD" w14:textId="77777777" w:rsidR="00D81FA6" w:rsidRPr="0092580F" w:rsidRDefault="00D81FA6" w:rsidP="00D81FA6"/>
        </w:tc>
        <w:tc>
          <w:tcPr>
            <w:tcW w:w="2269" w:type="dxa"/>
            <w:vMerge/>
          </w:tcPr>
          <w:p w14:paraId="56EC7DB2" w14:textId="77777777" w:rsidR="00D81FA6" w:rsidRPr="0092580F" w:rsidRDefault="00D81FA6" w:rsidP="00D81FA6"/>
        </w:tc>
        <w:tc>
          <w:tcPr>
            <w:tcW w:w="992" w:type="dxa"/>
            <w:vMerge/>
          </w:tcPr>
          <w:p w14:paraId="499F0455" w14:textId="77777777" w:rsidR="00D81FA6" w:rsidRPr="0092580F" w:rsidRDefault="00D81FA6" w:rsidP="00D81FA6"/>
        </w:tc>
        <w:tc>
          <w:tcPr>
            <w:tcW w:w="993" w:type="dxa"/>
          </w:tcPr>
          <w:p w14:paraId="74761594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7126D3C3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996C98F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28BF7E8B" w14:textId="77777777" w:rsidR="00D81FA6" w:rsidRPr="0092580F" w:rsidRDefault="00D81FA6" w:rsidP="00D81FA6">
            <w:pPr>
              <w:rPr>
                <w:b/>
              </w:rPr>
            </w:pPr>
          </w:p>
        </w:tc>
        <w:tc>
          <w:tcPr>
            <w:tcW w:w="2834" w:type="dxa"/>
            <w:vMerge/>
          </w:tcPr>
          <w:p w14:paraId="55665D42" w14:textId="77777777" w:rsidR="00D81FA6" w:rsidRPr="0092580F" w:rsidRDefault="00D81FA6" w:rsidP="00D81FA6">
            <w:pPr>
              <w:rPr>
                <w:b/>
              </w:rPr>
            </w:pPr>
          </w:p>
        </w:tc>
      </w:tr>
      <w:tr w:rsidR="00D81FA6" w:rsidRPr="0092580F" w14:paraId="565E7187" w14:textId="77777777" w:rsidTr="005D0A2E">
        <w:tc>
          <w:tcPr>
            <w:tcW w:w="567" w:type="dxa"/>
          </w:tcPr>
          <w:p w14:paraId="549BFC12" w14:textId="77777777" w:rsidR="00D81FA6" w:rsidRPr="0092580F" w:rsidRDefault="00D81FA6" w:rsidP="00D81FA6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7F2232D3" w14:textId="11B189AC" w:rsidR="00D81FA6" w:rsidRPr="0092580F" w:rsidRDefault="00D81FA6" w:rsidP="00D81FA6">
            <w:r w:rsidRPr="0092580F">
              <w:rPr>
                <w:bCs/>
              </w:rPr>
              <w:t>Общие сведения о развитии информационных технологий в коммуникациях и связях с общественностью</w:t>
            </w:r>
          </w:p>
        </w:tc>
        <w:tc>
          <w:tcPr>
            <w:tcW w:w="992" w:type="dxa"/>
          </w:tcPr>
          <w:p w14:paraId="5E04C542" w14:textId="455B37C4" w:rsidR="00D81FA6" w:rsidRPr="0092580F" w:rsidRDefault="00D81FA6" w:rsidP="00D81FA6">
            <w:pPr>
              <w:jc w:val="center"/>
            </w:pPr>
            <w:r w:rsidRPr="0092580F">
              <w:t>22</w:t>
            </w:r>
          </w:p>
        </w:tc>
        <w:tc>
          <w:tcPr>
            <w:tcW w:w="993" w:type="dxa"/>
          </w:tcPr>
          <w:p w14:paraId="78105183" w14:textId="59496670" w:rsidR="00D81FA6" w:rsidRPr="0092580F" w:rsidRDefault="00D81FA6" w:rsidP="00D81FA6">
            <w:pPr>
              <w:jc w:val="center"/>
            </w:pPr>
            <w:r w:rsidRPr="0092580F">
              <w:t>6</w:t>
            </w:r>
          </w:p>
        </w:tc>
        <w:tc>
          <w:tcPr>
            <w:tcW w:w="1134" w:type="dxa"/>
          </w:tcPr>
          <w:p w14:paraId="2513F4F2" w14:textId="421CA3E1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1275" w:type="dxa"/>
          </w:tcPr>
          <w:p w14:paraId="09A8A030" w14:textId="4A47DE01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251614BA" w14:textId="3786BC50" w:rsidR="00D81FA6" w:rsidRPr="0092580F" w:rsidRDefault="00D81FA6" w:rsidP="00D81FA6">
            <w:pPr>
              <w:jc w:val="center"/>
            </w:pPr>
            <w:r w:rsidRPr="0092580F">
              <w:t>16</w:t>
            </w:r>
          </w:p>
        </w:tc>
        <w:tc>
          <w:tcPr>
            <w:tcW w:w="2834" w:type="dxa"/>
          </w:tcPr>
          <w:p w14:paraId="5B25DB64" w14:textId="364E7CDC" w:rsidR="00D81FA6" w:rsidRPr="0092580F" w:rsidRDefault="00D81FA6" w:rsidP="00D81FA6">
            <w:r w:rsidRPr="0092580F">
              <w:t>Деловая игра, групповая дискуссия, решение ситуационных задач</w:t>
            </w:r>
          </w:p>
        </w:tc>
      </w:tr>
      <w:tr w:rsidR="00D81FA6" w:rsidRPr="0092580F" w14:paraId="784A0EEE" w14:textId="77777777" w:rsidTr="005D0A2E">
        <w:trPr>
          <w:trHeight w:val="1294"/>
        </w:trPr>
        <w:tc>
          <w:tcPr>
            <w:tcW w:w="567" w:type="dxa"/>
          </w:tcPr>
          <w:p w14:paraId="00363EF5" w14:textId="77777777" w:rsidR="00D81FA6" w:rsidRPr="0092580F" w:rsidRDefault="00D81FA6" w:rsidP="00D81FA6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3C19FA98" w14:textId="034B9C4F" w:rsidR="00D81FA6" w:rsidRPr="0092580F" w:rsidRDefault="00D81FA6" w:rsidP="00D81FA6">
            <w:r w:rsidRPr="0092580F">
              <w:t>Стратегии управления цифровыми технологиями в профессиональной деятельности по связям с общественностью</w:t>
            </w:r>
          </w:p>
        </w:tc>
        <w:tc>
          <w:tcPr>
            <w:tcW w:w="992" w:type="dxa"/>
          </w:tcPr>
          <w:p w14:paraId="4BAF7EE6" w14:textId="2A8F3561" w:rsidR="00D81FA6" w:rsidRPr="0092580F" w:rsidRDefault="00D81FA6" w:rsidP="00D81FA6">
            <w:pPr>
              <w:jc w:val="center"/>
            </w:pPr>
            <w:r w:rsidRPr="0092580F">
              <w:t>22</w:t>
            </w:r>
          </w:p>
        </w:tc>
        <w:tc>
          <w:tcPr>
            <w:tcW w:w="993" w:type="dxa"/>
          </w:tcPr>
          <w:p w14:paraId="26A41213" w14:textId="36907B1E" w:rsidR="00D81FA6" w:rsidRPr="0092580F" w:rsidRDefault="00D81FA6" w:rsidP="00D81FA6">
            <w:pPr>
              <w:jc w:val="center"/>
            </w:pPr>
            <w:r w:rsidRPr="0092580F">
              <w:t>6</w:t>
            </w:r>
          </w:p>
        </w:tc>
        <w:tc>
          <w:tcPr>
            <w:tcW w:w="1134" w:type="dxa"/>
          </w:tcPr>
          <w:p w14:paraId="7F56388B" w14:textId="6DF3BB07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1275" w:type="dxa"/>
          </w:tcPr>
          <w:p w14:paraId="29C41DF0" w14:textId="0F4C9D18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63BD5A53" w14:textId="694BE47B" w:rsidR="00D81FA6" w:rsidRPr="0092580F" w:rsidRDefault="00D81FA6" w:rsidP="00D81FA6">
            <w:pPr>
              <w:jc w:val="center"/>
            </w:pPr>
            <w:r w:rsidRPr="0092580F">
              <w:t>16</w:t>
            </w:r>
          </w:p>
        </w:tc>
        <w:tc>
          <w:tcPr>
            <w:tcW w:w="2834" w:type="dxa"/>
          </w:tcPr>
          <w:p w14:paraId="723F0FB2" w14:textId="556E2498" w:rsidR="00D81FA6" w:rsidRPr="0092580F" w:rsidRDefault="00D81FA6" w:rsidP="00D81FA6">
            <w:r w:rsidRPr="0092580F">
              <w:t>Решение ситуационных задач, анализ кейсов, групповая дискуссия</w:t>
            </w:r>
          </w:p>
        </w:tc>
      </w:tr>
      <w:tr w:rsidR="00D81FA6" w:rsidRPr="0092580F" w14:paraId="624063C2" w14:textId="77777777" w:rsidTr="005D0A2E">
        <w:trPr>
          <w:trHeight w:val="416"/>
        </w:trPr>
        <w:tc>
          <w:tcPr>
            <w:tcW w:w="567" w:type="dxa"/>
          </w:tcPr>
          <w:p w14:paraId="4C2BB69F" w14:textId="77777777" w:rsidR="00D81FA6" w:rsidRPr="0092580F" w:rsidRDefault="00D81FA6" w:rsidP="00D81FA6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4409DCD6" w14:textId="7E5B7941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 xml:space="preserve">Разработка стратегии коммуникации бренда в </w:t>
            </w:r>
            <w:proofErr w:type="spellStart"/>
            <w:r w:rsidRPr="0092580F">
              <w:t>digital</w:t>
            </w:r>
            <w:proofErr w:type="spellEnd"/>
            <w:r w:rsidRPr="0092580F">
              <w:t>-среде</w:t>
            </w:r>
          </w:p>
        </w:tc>
        <w:tc>
          <w:tcPr>
            <w:tcW w:w="992" w:type="dxa"/>
          </w:tcPr>
          <w:p w14:paraId="4969C6DF" w14:textId="7AA11A7A" w:rsidR="00D81FA6" w:rsidRPr="0092580F" w:rsidRDefault="00D81FA6" w:rsidP="00D81FA6">
            <w:pPr>
              <w:jc w:val="center"/>
            </w:pPr>
            <w:r w:rsidRPr="0092580F">
              <w:t>22</w:t>
            </w:r>
          </w:p>
        </w:tc>
        <w:tc>
          <w:tcPr>
            <w:tcW w:w="993" w:type="dxa"/>
          </w:tcPr>
          <w:p w14:paraId="79FF3DA3" w14:textId="32E6809D" w:rsidR="00D81FA6" w:rsidRPr="0092580F" w:rsidRDefault="00D81FA6" w:rsidP="00D81FA6">
            <w:pPr>
              <w:jc w:val="center"/>
            </w:pPr>
            <w:r w:rsidRPr="0092580F">
              <w:t>6</w:t>
            </w:r>
          </w:p>
        </w:tc>
        <w:tc>
          <w:tcPr>
            <w:tcW w:w="1134" w:type="dxa"/>
          </w:tcPr>
          <w:p w14:paraId="4FEC943E" w14:textId="09336455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1275" w:type="dxa"/>
          </w:tcPr>
          <w:p w14:paraId="41FFFC72" w14:textId="7359C10D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148466CD" w14:textId="7263787D" w:rsidR="00D81FA6" w:rsidRPr="0092580F" w:rsidRDefault="00D81FA6" w:rsidP="00D81FA6">
            <w:pPr>
              <w:jc w:val="center"/>
            </w:pPr>
            <w:r w:rsidRPr="0092580F">
              <w:t>16</w:t>
            </w:r>
          </w:p>
        </w:tc>
        <w:tc>
          <w:tcPr>
            <w:tcW w:w="2834" w:type="dxa"/>
          </w:tcPr>
          <w:p w14:paraId="36688198" w14:textId="708FBDB8" w:rsidR="00D81FA6" w:rsidRPr="0092580F" w:rsidRDefault="00D81FA6" w:rsidP="00D81FA6">
            <w:r w:rsidRPr="0092580F">
              <w:t>Разработка мини-проекта, групповая дискуссия</w:t>
            </w:r>
          </w:p>
        </w:tc>
      </w:tr>
      <w:tr w:rsidR="00D81FA6" w:rsidRPr="0092580F" w14:paraId="27A33E5D" w14:textId="77777777" w:rsidTr="005D0A2E">
        <w:trPr>
          <w:trHeight w:val="416"/>
        </w:trPr>
        <w:tc>
          <w:tcPr>
            <w:tcW w:w="567" w:type="dxa"/>
          </w:tcPr>
          <w:p w14:paraId="10B6E970" w14:textId="77777777" w:rsidR="00D81FA6" w:rsidRPr="0092580F" w:rsidRDefault="00D81FA6" w:rsidP="00D81FA6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54262C40" w14:textId="4ABBD417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 xml:space="preserve">Цифровые инструменты PR </w:t>
            </w:r>
            <w:proofErr w:type="spellStart"/>
            <w:r w:rsidRPr="0092580F">
              <w:t>Tech</w:t>
            </w:r>
            <w:proofErr w:type="spellEnd"/>
            <w:r w:rsidRPr="0092580F">
              <w:t xml:space="preserve"> в деятельности специалиста по связям с общественностью</w:t>
            </w:r>
          </w:p>
        </w:tc>
        <w:tc>
          <w:tcPr>
            <w:tcW w:w="992" w:type="dxa"/>
          </w:tcPr>
          <w:p w14:paraId="577C86CA" w14:textId="0C178ED3" w:rsidR="00D81FA6" w:rsidRPr="0092580F" w:rsidRDefault="00D81FA6" w:rsidP="00D81FA6">
            <w:pPr>
              <w:jc w:val="center"/>
            </w:pPr>
            <w:r w:rsidRPr="0092580F">
              <w:t>22</w:t>
            </w:r>
          </w:p>
        </w:tc>
        <w:tc>
          <w:tcPr>
            <w:tcW w:w="993" w:type="dxa"/>
          </w:tcPr>
          <w:p w14:paraId="5F4BD0AB" w14:textId="4BF283D6" w:rsidR="00D81FA6" w:rsidRPr="0092580F" w:rsidRDefault="00D81FA6" w:rsidP="00D81FA6">
            <w:pPr>
              <w:jc w:val="center"/>
            </w:pPr>
            <w:r w:rsidRPr="0092580F">
              <w:t>6</w:t>
            </w:r>
          </w:p>
        </w:tc>
        <w:tc>
          <w:tcPr>
            <w:tcW w:w="1134" w:type="dxa"/>
          </w:tcPr>
          <w:p w14:paraId="7A910F6D" w14:textId="492A3E89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1275" w:type="dxa"/>
          </w:tcPr>
          <w:p w14:paraId="2A09CA9A" w14:textId="17EC5CF3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54AE2F1D" w14:textId="4999FCDD" w:rsidR="00D81FA6" w:rsidRPr="0092580F" w:rsidRDefault="00D81FA6" w:rsidP="00D81FA6">
            <w:pPr>
              <w:jc w:val="center"/>
            </w:pPr>
            <w:r w:rsidRPr="0092580F">
              <w:t>16</w:t>
            </w:r>
          </w:p>
        </w:tc>
        <w:tc>
          <w:tcPr>
            <w:tcW w:w="2834" w:type="dxa"/>
          </w:tcPr>
          <w:p w14:paraId="39525C14" w14:textId="5AF3CD88" w:rsidR="00D81FA6" w:rsidRPr="0092580F" w:rsidRDefault="00D81FA6" w:rsidP="00D81FA6">
            <w:r w:rsidRPr="0092580F">
              <w:t>Решение ситуационных задач, анализ кейсов, групповая дискуссия</w:t>
            </w:r>
          </w:p>
        </w:tc>
      </w:tr>
      <w:tr w:rsidR="00D81FA6" w:rsidRPr="0092580F" w14:paraId="20BF0D5C" w14:textId="77777777" w:rsidTr="005D0A2E">
        <w:trPr>
          <w:trHeight w:val="416"/>
        </w:trPr>
        <w:tc>
          <w:tcPr>
            <w:tcW w:w="567" w:type="dxa"/>
          </w:tcPr>
          <w:p w14:paraId="2212F2FD" w14:textId="77777777" w:rsidR="00D81FA6" w:rsidRPr="0092580F" w:rsidRDefault="00D81FA6" w:rsidP="00D81FA6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4C00A4FB" w14:textId="4F442279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>Традиционные и инновационные стратегии продвижения брендов: кейсы российских и зарубежных компаний</w:t>
            </w:r>
          </w:p>
        </w:tc>
        <w:tc>
          <w:tcPr>
            <w:tcW w:w="992" w:type="dxa"/>
          </w:tcPr>
          <w:p w14:paraId="4FC61F8D" w14:textId="73891E26" w:rsidR="00D81FA6" w:rsidRPr="0092580F" w:rsidRDefault="00D81FA6" w:rsidP="00D81FA6">
            <w:pPr>
              <w:jc w:val="center"/>
            </w:pPr>
            <w:r w:rsidRPr="0092580F">
              <w:t>22</w:t>
            </w:r>
          </w:p>
        </w:tc>
        <w:tc>
          <w:tcPr>
            <w:tcW w:w="993" w:type="dxa"/>
          </w:tcPr>
          <w:p w14:paraId="7EB5536A" w14:textId="08780B87" w:rsidR="00D81FA6" w:rsidRPr="0092580F" w:rsidRDefault="00D81FA6" w:rsidP="00D81FA6">
            <w:pPr>
              <w:jc w:val="center"/>
            </w:pPr>
            <w:r w:rsidRPr="0092580F">
              <w:t>6</w:t>
            </w:r>
          </w:p>
        </w:tc>
        <w:tc>
          <w:tcPr>
            <w:tcW w:w="1134" w:type="dxa"/>
          </w:tcPr>
          <w:p w14:paraId="0D4DF8A1" w14:textId="2F23B97D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1275" w:type="dxa"/>
          </w:tcPr>
          <w:p w14:paraId="0347FA5B" w14:textId="7A8D0A4D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7B5C1B92" w14:textId="04F4B2FC" w:rsidR="00D81FA6" w:rsidRPr="0092580F" w:rsidRDefault="00D81FA6" w:rsidP="00D81FA6">
            <w:pPr>
              <w:jc w:val="center"/>
            </w:pPr>
            <w:r w:rsidRPr="0092580F">
              <w:t>16</w:t>
            </w:r>
          </w:p>
        </w:tc>
        <w:tc>
          <w:tcPr>
            <w:tcW w:w="2834" w:type="dxa"/>
          </w:tcPr>
          <w:p w14:paraId="179A97D2" w14:textId="32D4FDCF" w:rsidR="00D81FA6" w:rsidRPr="0092580F" w:rsidRDefault="00D81FA6" w:rsidP="00D81FA6">
            <w:r w:rsidRPr="0092580F">
              <w:t>Анализ имеющихся кейсов</w:t>
            </w:r>
          </w:p>
        </w:tc>
      </w:tr>
      <w:tr w:rsidR="00D81FA6" w:rsidRPr="0092580F" w14:paraId="778B2F6C" w14:textId="77777777" w:rsidTr="005D0A2E">
        <w:trPr>
          <w:trHeight w:val="416"/>
        </w:trPr>
        <w:tc>
          <w:tcPr>
            <w:tcW w:w="567" w:type="dxa"/>
          </w:tcPr>
          <w:p w14:paraId="25A65C3F" w14:textId="77777777" w:rsidR="00D81FA6" w:rsidRPr="0092580F" w:rsidRDefault="00D81FA6" w:rsidP="00D81FA6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7A2DA27E" w14:textId="7201988B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>Искусственный интеллект (ИИ) и другие направления цифровой трансформации в PR</w:t>
            </w:r>
          </w:p>
        </w:tc>
        <w:tc>
          <w:tcPr>
            <w:tcW w:w="992" w:type="dxa"/>
          </w:tcPr>
          <w:p w14:paraId="43BFB229" w14:textId="55186E6A" w:rsidR="00D81FA6" w:rsidRPr="0092580F" w:rsidRDefault="00D81FA6" w:rsidP="00D81FA6">
            <w:pPr>
              <w:jc w:val="center"/>
            </w:pPr>
            <w:r w:rsidRPr="0092580F">
              <w:t>22</w:t>
            </w:r>
          </w:p>
        </w:tc>
        <w:tc>
          <w:tcPr>
            <w:tcW w:w="993" w:type="dxa"/>
          </w:tcPr>
          <w:p w14:paraId="2C22A86F" w14:textId="7A12A331" w:rsidR="00D81FA6" w:rsidRPr="0092580F" w:rsidRDefault="00D81FA6" w:rsidP="00D81FA6">
            <w:pPr>
              <w:jc w:val="center"/>
            </w:pPr>
            <w:r w:rsidRPr="0092580F">
              <w:t>6</w:t>
            </w:r>
          </w:p>
        </w:tc>
        <w:tc>
          <w:tcPr>
            <w:tcW w:w="1134" w:type="dxa"/>
          </w:tcPr>
          <w:p w14:paraId="48A4867C" w14:textId="08AFA331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1275" w:type="dxa"/>
          </w:tcPr>
          <w:p w14:paraId="6AC82CEB" w14:textId="7105AB3E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1C702677" w14:textId="45107948" w:rsidR="00D81FA6" w:rsidRPr="0092580F" w:rsidRDefault="00D81FA6" w:rsidP="00D81FA6">
            <w:pPr>
              <w:jc w:val="center"/>
            </w:pPr>
            <w:r w:rsidRPr="0092580F">
              <w:t>16</w:t>
            </w:r>
          </w:p>
        </w:tc>
        <w:tc>
          <w:tcPr>
            <w:tcW w:w="2834" w:type="dxa"/>
          </w:tcPr>
          <w:p w14:paraId="158056B6" w14:textId="26FE028C" w:rsidR="00D81FA6" w:rsidRPr="0092580F" w:rsidRDefault="00D81FA6" w:rsidP="00D81FA6">
            <w:r w:rsidRPr="0092580F">
              <w:t>Анализ имеющихся кейсов</w:t>
            </w:r>
          </w:p>
        </w:tc>
      </w:tr>
      <w:tr w:rsidR="00D81FA6" w:rsidRPr="0092580F" w14:paraId="61C46234" w14:textId="77777777" w:rsidTr="005D0A2E">
        <w:trPr>
          <w:trHeight w:val="416"/>
        </w:trPr>
        <w:tc>
          <w:tcPr>
            <w:tcW w:w="567" w:type="dxa"/>
          </w:tcPr>
          <w:p w14:paraId="2D77DD43" w14:textId="77777777" w:rsidR="00D81FA6" w:rsidRPr="0092580F" w:rsidRDefault="00D81FA6" w:rsidP="00D81FA6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6A702E00" w14:textId="2086EB7D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>Социальные сети как инструмент коммуникации для PR-специалистов</w:t>
            </w:r>
          </w:p>
        </w:tc>
        <w:tc>
          <w:tcPr>
            <w:tcW w:w="992" w:type="dxa"/>
          </w:tcPr>
          <w:p w14:paraId="6CA1ADF5" w14:textId="697984B8" w:rsidR="00D81FA6" w:rsidRPr="0092580F" w:rsidRDefault="00D81FA6" w:rsidP="00D81FA6">
            <w:pPr>
              <w:jc w:val="center"/>
            </w:pPr>
            <w:r w:rsidRPr="0092580F">
              <w:t>22</w:t>
            </w:r>
          </w:p>
        </w:tc>
        <w:tc>
          <w:tcPr>
            <w:tcW w:w="993" w:type="dxa"/>
          </w:tcPr>
          <w:p w14:paraId="119B88CB" w14:textId="1EADED92" w:rsidR="00D81FA6" w:rsidRPr="0092580F" w:rsidRDefault="00D81FA6" w:rsidP="00D81FA6">
            <w:pPr>
              <w:jc w:val="center"/>
            </w:pPr>
            <w:r w:rsidRPr="0092580F">
              <w:t>6</w:t>
            </w:r>
          </w:p>
        </w:tc>
        <w:tc>
          <w:tcPr>
            <w:tcW w:w="1134" w:type="dxa"/>
          </w:tcPr>
          <w:p w14:paraId="16DB7FBB" w14:textId="275D6873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1275" w:type="dxa"/>
          </w:tcPr>
          <w:p w14:paraId="7DBFF44F" w14:textId="1AC156E6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480C7090" w14:textId="031F9E73" w:rsidR="00D81FA6" w:rsidRPr="0092580F" w:rsidRDefault="00D81FA6" w:rsidP="00D81FA6">
            <w:pPr>
              <w:jc w:val="center"/>
            </w:pPr>
            <w:r w:rsidRPr="0092580F">
              <w:t>16</w:t>
            </w:r>
          </w:p>
        </w:tc>
        <w:tc>
          <w:tcPr>
            <w:tcW w:w="2834" w:type="dxa"/>
          </w:tcPr>
          <w:p w14:paraId="20471384" w14:textId="4C89DD61" w:rsidR="00D81FA6" w:rsidRPr="0092580F" w:rsidRDefault="00D81FA6" w:rsidP="00D81FA6">
            <w:r w:rsidRPr="0092580F">
              <w:t>Анализ имеющихся кейсов</w:t>
            </w:r>
          </w:p>
        </w:tc>
      </w:tr>
      <w:tr w:rsidR="00D81FA6" w:rsidRPr="0092580F" w14:paraId="3B571FDC" w14:textId="77777777" w:rsidTr="005D0A2E">
        <w:trPr>
          <w:trHeight w:val="416"/>
        </w:trPr>
        <w:tc>
          <w:tcPr>
            <w:tcW w:w="567" w:type="dxa"/>
          </w:tcPr>
          <w:p w14:paraId="251A4EF6" w14:textId="77777777" w:rsidR="00D81FA6" w:rsidRPr="0092580F" w:rsidRDefault="00D81FA6" w:rsidP="00D81FA6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34D67D12" w14:textId="673FEF2C" w:rsidR="00D81FA6" w:rsidRPr="0092580F" w:rsidRDefault="00D81FA6" w:rsidP="00D81FA6">
            <w:pPr>
              <w:pStyle w:val="Style2"/>
              <w:ind w:firstLine="0"/>
            </w:pPr>
            <w:r w:rsidRPr="0092580F">
              <w:t>Подготовка и защита коммуникационной стратегии бренда</w:t>
            </w:r>
          </w:p>
          <w:p w14:paraId="7D5408EF" w14:textId="228BDA02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992" w:type="dxa"/>
          </w:tcPr>
          <w:p w14:paraId="1BE7A34D" w14:textId="6722AE81" w:rsidR="00D81FA6" w:rsidRPr="0092580F" w:rsidRDefault="00D81FA6" w:rsidP="00D81FA6">
            <w:pPr>
              <w:jc w:val="center"/>
              <w:rPr>
                <w:lang w:val="en-US"/>
              </w:rPr>
            </w:pPr>
            <w:r w:rsidRPr="0092580F">
              <w:t>26</w:t>
            </w:r>
          </w:p>
        </w:tc>
        <w:tc>
          <w:tcPr>
            <w:tcW w:w="993" w:type="dxa"/>
          </w:tcPr>
          <w:p w14:paraId="207078CC" w14:textId="5CAA5C5D" w:rsidR="00D81FA6" w:rsidRPr="0092580F" w:rsidRDefault="00D81FA6" w:rsidP="00D81FA6">
            <w:pPr>
              <w:jc w:val="center"/>
            </w:pPr>
            <w:r w:rsidRPr="0092580F">
              <w:t>8</w:t>
            </w:r>
          </w:p>
        </w:tc>
        <w:tc>
          <w:tcPr>
            <w:tcW w:w="1134" w:type="dxa"/>
          </w:tcPr>
          <w:p w14:paraId="15D6E9F4" w14:textId="2D1A2340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1275" w:type="dxa"/>
          </w:tcPr>
          <w:p w14:paraId="70D9DFD3" w14:textId="202C1F99" w:rsidR="00D81FA6" w:rsidRPr="0092580F" w:rsidRDefault="00D81FA6" w:rsidP="00D81FA6">
            <w:pPr>
              <w:jc w:val="center"/>
            </w:pPr>
            <w:r w:rsidRPr="0092580F">
              <w:t>6</w:t>
            </w:r>
          </w:p>
        </w:tc>
        <w:tc>
          <w:tcPr>
            <w:tcW w:w="994" w:type="dxa"/>
          </w:tcPr>
          <w:p w14:paraId="716C859B" w14:textId="6888D169" w:rsidR="00D81FA6" w:rsidRPr="0092580F" w:rsidRDefault="00D81FA6" w:rsidP="00D81FA6">
            <w:pPr>
              <w:jc w:val="center"/>
            </w:pPr>
            <w:r w:rsidRPr="0092580F">
              <w:t>18</w:t>
            </w:r>
          </w:p>
        </w:tc>
        <w:tc>
          <w:tcPr>
            <w:tcW w:w="2834" w:type="dxa"/>
          </w:tcPr>
          <w:p w14:paraId="6B4E7122" w14:textId="6A3737D2" w:rsidR="00D81FA6" w:rsidRPr="0092580F" w:rsidRDefault="00D81FA6" w:rsidP="00D81FA6">
            <w:r w:rsidRPr="0092580F">
              <w:t>Представление и защита итоговых работ в формате мультимедиа</w:t>
            </w:r>
          </w:p>
        </w:tc>
      </w:tr>
      <w:tr w:rsidR="00D81FA6" w:rsidRPr="0092580F" w14:paraId="048AFE1A" w14:textId="77777777" w:rsidTr="005D0A2E">
        <w:tc>
          <w:tcPr>
            <w:tcW w:w="567" w:type="dxa"/>
          </w:tcPr>
          <w:p w14:paraId="30E2EBAE" w14:textId="77777777" w:rsidR="00D81FA6" w:rsidRPr="0092580F" w:rsidRDefault="00D81FA6" w:rsidP="00D81FA6">
            <w:pPr>
              <w:rPr>
                <w:b/>
              </w:rPr>
            </w:pPr>
          </w:p>
        </w:tc>
        <w:tc>
          <w:tcPr>
            <w:tcW w:w="2269" w:type="dxa"/>
          </w:tcPr>
          <w:p w14:paraId="0C7850D9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17311C01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180</w:t>
            </w:r>
          </w:p>
        </w:tc>
        <w:tc>
          <w:tcPr>
            <w:tcW w:w="993" w:type="dxa"/>
          </w:tcPr>
          <w:p w14:paraId="00BB5516" w14:textId="56BD96A9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50</w:t>
            </w:r>
          </w:p>
        </w:tc>
        <w:tc>
          <w:tcPr>
            <w:tcW w:w="1134" w:type="dxa"/>
          </w:tcPr>
          <w:p w14:paraId="21517CCA" w14:textId="77777777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16</w:t>
            </w:r>
          </w:p>
          <w:p w14:paraId="2DBBECE8" w14:textId="0A24AB7D" w:rsidR="00D81FA6" w:rsidRPr="0092580F" w:rsidRDefault="00D81FA6" w:rsidP="00D81FA6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14:paraId="05B641A4" w14:textId="77777777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34</w:t>
            </w:r>
          </w:p>
          <w:p w14:paraId="1D7C57CD" w14:textId="13ABD9E7" w:rsidR="00D81FA6" w:rsidRPr="0092580F" w:rsidRDefault="00D81FA6" w:rsidP="00D81FA6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14:paraId="46411872" w14:textId="01888ED2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130</w:t>
            </w:r>
          </w:p>
        </w:tc>
        <w:tc>
          <w:tcPr>
            <w:tcW w:w="2834" w:type="dxa"/>
          </w:tcPr>
          <w:p w14:paraId="4A539BC0" w14:textId="009FA055" w:rsidR="00D81FA6" w:rsidRPr="0092580F" w:rsidRDefault="00D81FA6" w:rsidP="00D81FA6">
            <w:r w:rsidRPr="0092580F">
              <w:rPr>
                <w:b/>
              </w:rPr>
              <w:t xml:space="preserve">Согласно учебному плану: </w:t>
            </w:r>
            <w:r w:rsidRPr="0092580F">
              <w:t>контрольная работа</w:t>
            </w:r>
          </w:p>
        </w:tc>
      </w:tr>
      <w:tr w:rsidR="00D81FA6" w:rsidRPr="0092580F" w14:paraId="3315D2D1" w14:textId="77777777" w:rsidTr="005D0A2E">
        <w:tc>
          <w:tcPr>
            <w:tcW w:w="567" w:type="dxa"/>
          </w:tcPr>
          <w:p w14:paraId="6342EDC1" w14:textId="77777777" w:rsidR="00D81FA6" w:rsidRPr="0092580F" w:rsidRDefault="00D81FA6" w:rsidP="00D81FA6"/>
        </w:tc>
        <w:tc>
          <w:tcPr>
            <w:tcW w:w="2269" w:type="dxa"/>
          </w:tcPr>
          <w:p w14:paraId="19A7FBCD" w14:textId="77777777" w:rsidR="00D81FA6" w:rsidRPr="0092580F" w:rsidRDefault="00D81FA6" w:rsidP="00D81FA6">
            <w:r w:rsidRPr="0092580F">
              <w:t>Итого %</w:t>
            </w:r>
          </w:p>
        </w:tc>
        <w:tc>
          <w:tcPr>
            <w:tcW w:w="992" w:type="dxa"/>
          </w:tcPr>
          <w:p w14:paraId="5C73B685" w14:textId="51D19FBD" w:rsidR="00D81FA6" w:rsidRPr="0092580F" w:rsidRDefault="00D81FA6" w:rsidP="00D81FA6">
            <w:pPr>
              <w:jc w:val="center"/>
            </w:pPr>
            <w:r w:rsidRPr="0092580F">
              <w:t>100%</w:t>
            </w:r>
          </w:p>
        </w:tc>
        <w:tc>
          <w:tcPr>
            <w:tcW w:w="993" w:type="dxa"/>
          </w:tcPr>
          <w:p w14:paraId="5E2DFE5B" w14:textId="3894736F" w:rsidR="00D81FA6" w:rsidRPr="0092580F" w:rsidRDefault="00D81FA6" w:rsidP="00D81FA6">
            <w:pPr>
              <w:jc w:val="center"/>
            </w:pPr>
            <w:r w:rsidRPr="0092580F">
              <w:t>28%</w:t>
            </w:r>
          </w:p>
        </w:tc>
        <w:tc>
          <w:tcPr>
            <w:tcW w:w="1134" w:type="dxa"/>
          </w:tcPr>
          <w:p w14:paraId="2583D46F" w14:textId="33DCD35E" w:rsidR="00D81FA6" w:rsidRPr="0092580F" w:rsidRDefault="00D81FA6" w:rsidP="00D81FA6">
            <w:pPr>
              <w:jc w:val="center"/>
              <w:rPr>
                <w:color w:val="FF0000"/>
              </w:rPr>
            </w:pPr>
            <w:r w:rsidRPr="0092580F">
              <w:t>32%</w:t>
            </w:r>
          </w:p>
        </w:tc>
        <w:tc>
          <w:tcPr>
            <w:tcW w:w="1275" w:type="dxa"/>
          </w:tcPr>
          <w:p w14:paraId="4D7964F7" w14:textId="7DF0B8F6" w:rsidR="00D81FA6" w:rsidRPr="0092580F" w:rsidRDefault="00D81FA6" w:rsidP="00D81FA6">
            <w:pPr>
              <w:jc w:val="center"/>
              <w:rPr>
                <w:color w:val="FF0000"/>
              </w:rPr>
            </w:pPr>
            <w:r w:rsidRPr="0092580F">
              <w:t>68%</w:t>
            </w:r>
          </w:p>
        </w:tc>
        <w:tc>
          <w:tcPr>
            <w:tcW w:w="994" w:type="dxa"/>
          </w:tcPr>
          <w:p w14:paraId="45232BE0" w14:textId="5F9FC4EA" w:rsidR="00D81FA6" w:rsidRPr="0092580F" w:rsidRDefault="00D81FA6" w:rsidP="00D81FA6">
            <w:pPr>
              <w:jc w:val="center"/>
            </w:pPr>
            <w:r w:rsidRPr="0092580F">
              <w:t>72%</w:t>
            </w:r>
          </w:p>
        </w:tc>
        <w:tc>
          <w:tcPr>
            <w:tcW w:w="2834" w:type="dxa"/>
          </w:tcPr>
          <w:p w14:paraId="71570989" w14:textId="77777777" w:rsidR="00D81FA6" w:rsidRPr="0092580F" w:rsidRDefault="00D81FA6" w:rsidP="00D81FA6"/>
        </w:tc>
      </w:tr>
    </w:tbl>
    <w:p w14:paraId="6745741D" w14:textId="14AE5F4B" w:rsidR="00CE591B" w:rsidRPr="0092580F" w:rsidRDefault="00CE591B">
      <w:pPr>
        <w:jc w:val="both"/>
        <w:rPr>
          <w:lang w:eastAsia="en-US"/>
        </w:rPr>
      </w:pPr>
    </w:p>
    <w:p w14:paraId="008A8DE0" w14:textId="1C7070B0" w:rsidR="009E0CD7" w:rsidRPr="0092580F" w:rsidRDefault="009E0CD7">
      <w:pPr>
        <w:jc w:val="both"/>
        <w:rPr>
          <w:lang w:eastAsia="en-US"/>
        </w:rPr>
      </w:pPr>
      <w:r w:rsidRPr="0092580F">
        <w:rPr>
          <w:sz w:val="28"/>
          <w:szCs w:val="28"/>
        </w:rPr>
        <w:t>42.03.01 Реклама и связи с общественностью, ОП «Реклама и связи с общественностью», ОЗО, профиль: «</w:t>
      </w:r>
      <w:proofErr w:type="spellStart"/>
      <w:r w:rsidRPr="0092580F">
        <w:rPr>
          <w:sz w:val="28"/>
          <w:szCs w:val="28"/>
        </w:rPr>
        <w:t>Медиаинновации</w:t>
      </w:r>
      <w:proofErr w:type="spellEnd"/>
      <w:r w:rsidRPr="0092580F">
        <w:rPr>
          <w:sz w:val="28"/>
          <w:szCs w:val="28"/>
        </w:rPr>
        <w:t>»</w:t>
      </w:r>
    </w:p>
    <w:p w14:paraId="3D7A082C" w14:textId="0644A442" w:rsidR="009E0CD7" w:rsidRPr="0092580F" w:rsidRDefault="009E0CD7" w:rsidP="009E0CD7">
      <w:pPr>
        <w:jc w:val="right"/>
        <w:rPr>
          <w:lang w:eastAsia="en-US"/>
        </w:rPr>
      </w:pPr>
      <w:r w:rsidRPr="0092580F">
        <w:rPr>
          <w:sz w:val="28"/>
        </w:rPr>
        <w:t xml:space="preserve">Таблица </w:t>
      </w:r>
      <w:r w:rsidR="009A43B3" w:rsidRPr="0092580F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3"/>
        <w:gridCol w:w="1134"/>
        <w:gridCol w:w="1275"/>
        <w:gridCol w:w="994"/>
        <w:gridCol w:w="2834"/>
      </w:tblGrid>
      <w:tr w:rsidR="00DA6C70" w:rsidRPr="0092580F" w14:paraId="67737699" w14:textId="77777777" w:rsidTr="00FD71C3">
        <w:tc>
          <w:tcPr>
            <w:tcW w:w="567" w:type="dxa"/>
            <w:vMerge w:val="restart"/>
          </w:tcPr>
          <w:p w14:paraId="2CDD7444" w14:textId="77777777" w:rsidR="00DA6C70" w:rsidRPr="0092580F" w:rsidRDefault="00DA6C70" w:rsidP="00FD71C3">
            <w:pPr>
              <w:rPr>
                <w:b/>
              </w:rPr>
            </w:pPr>
            <w:r w:rsidRPr="0092580F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</w:tcPr>
          <w:p w14:paraId="46C2209B" w14:textId="77777777" w:rsidR="00DA6C70" w:rsidRPr="0092580F" w:rsidRDefault="00DA6C70" w:rsidP="00FD71C3">
            <w:pPr>
              <w:rPr>
                <w:b/>
              </w:rPr>
            </w:pPr>
            <w:r w:rsidRPr="0092580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</w:tcPr>
          <w:p w14:paraId="2069B43A" w14:textId="77777777" w:rsidR="00DA6C70" w:rsidRPr="0092580F" w:rsidRDefault="00DA6C70" w:rsidP="00FD71C3">
            <w:pPr>
              <w:tabs>
                <w:tab w:val="left" w:pos="1802"/>
              </w:tabs>
              <w:jc w:val="center"/>
              <w:rPr>
                <w:b/>
              </w:rPr>
            </w:pPr>
            <w:r w:rsidRPr="0092580F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1233C75A" w14:textId="77777777" w:rsidR="00DA6C70" w:rsidRPr="0092580F" w:rsidRDefault="00DA6C70" w:rsidP="00FD71C3">
            <w:pPr>
              <w:rPr>
                <w:b/>
              </w:rPr>
            </w:pPr>
            <w:r w:rsidRPr="0092580F">
              <w:rPr>
                <w:b/>
              </w:rPr>
              <w:t>Формы текущего контроля успеваемости</w:t>
            </w:r>
          </w:p>
        </w:tc>
      </w:tr>
      <w:tr w:rsidR="00D81FA6" w:rsidRPr="0092580F" w14:paraId="38AFA7B5" w14:textId="77777777" w:rsidTr="00FD71C3">
        <w:tc>
          <w:tcPr>
            <w:tcW w:w="567" w:type="dxa"/>
            <w:vMerge/>
          </w:tcPr>
          <w:p w14:paraId="5399C08B" w14:textId="77777777" w:rsidR="00D81FA6" w:rsidRPr="0092580F" w:rsidRDefault="00D81FA6" w:rsidP="00D81FA6"/>
        </w:tc>
        <w:tc>
          <w:tcPr>
            <w:tcW w:w="2269" w:type="dxa"/>
            <w:vMerge/>
          </w:tcPr>
          <w:p w14:paraId="4C7C8317" w14:textId="77777777" w:rsidR="00D81FA6" w:rsidRPr="0092580F" w:rsidRDefault="00D81FA6" w:rsidP="00D81FA6"/>
        </w:tc>
        <w:tc>
          <w:tcPr>
            <w:tcW w:w="992" w:type="dxa"/>
            <w:vMerge w:val="restart"/>
          </w:tcPr>
          <w:p w14:paraId="5FBDE717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1357401D" w14:textId="5B35B775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Контактная работа - Аудиторная работа</w:t>
            </w:r>
          </w:p>
        </w:tc>
        <w:tc>
          <w:tcPr>
            <w:tcW w:w="994" w:type="dxa"/>
            <w:vMerge w:val="restart"/>
          </w:tcPr>
          <w:p w14:paraId="15435B73" w14:textId="77777777" w:rsidR="00D81FA6" w:rsidRPr="0092580F" w:rsidRDefault="00D81FA6" w:rsidP="00D81FA6">
            <w:pPr>
              <w:keepNext/>
              <w:rPr>
                <w:b/>
              </w:rPr>
            </w:pPr>
            <w:r w:rsidRPr="0092580F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5418061F" w14:textId="77777777" w:rsidR="00D81FA6" w:rsidRPr="0092580F" w:rsidRDefault="00D81FA6" w:rsidP="00D81FA6">
            <w:pPr>
              <w:rPr>
                <w:b/>
              </w:rPr>
            </w:pPr>
          </w:p>
        </w:tc>
      </w:tr>
      <w:tr w:rsidR="00D81FA6" w:rsidRPr="0092580F" w14:paraId="2279C825" w14:textId="77777777" w:rsidTr="00FD71C3">
        <w:tc>
          <w:tcPr>
            <w:tcW w:w="567" w:type="dxa"/>
            <w:vMerge/>
          </w:tcPr>
          <w:p w14:paraId="45C1996E" w14:textId="77777777" w:rsidR="00D81FA6" w:rsidRPr="0092580F" w:rsidRDefault="00D81FA6" w:rsidP="00D81FA6"/>
        </w:tc>
        <w:tc>
          <w:tcPr>
            <w:tcW w:w="2269" w:type="dxa"/>
            <w:vMerge/>
          </w:tcPr>
          <w:p w14:paraId="2F27E029" w14:textId="77777777" w:rsidR="00D81FA6" w:rsidRPr="0092580F" w:rsidRDefault="00D81FA6" w:rsidP="00D81FA6"/>
        </w:tc>
        <w:tc>
          <w:tcPr>
            <w:tcW w:w="992" w:type="dxa"/>
            <w:vMerge/>
          </w:tcPr>
          <w:p w14:paraId="27CF5E83" w14:textId="77777777" w:rsidR="00D81FA6" w:rsidRPr="0092580F" w:rsidRDefault="00D81FA6" w:rsidP="00D81FA6"/>
        </w:tc>
        <w:tc>
          <w:tcPr>
            <w:tcW w:w="993" w:type="dxa"/>
          </w:tcPr>
          <w:p w14:paraId="5969845B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40077CD0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A4C04A9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515BC413" w14:textId="77777777" w:rsidR="00D81FA6" w:rsidRPr="0092580F" w:rsidRDefault="00D81FA6" w:rsidP="00D81FA6">
            <w:pPr>
              <w:rPr>
                <w:b/>
              </w:rPr>
            </w:pPr>
          </w:p>
        </w:tc>
        <w:tc>
          <w:tcPr>
            <w:tcW w:w="2834" w:type="dxa"/>
            <w:vMerge/>
          </w:tcPr>
          <w:p w14:paraId="487DF055" w14:textId="77777777" w:rsidR="00D81FA6" w:rsidRPr="0092580F" w:rsidRDefault="00D81FA6" w:rsidP="00D81FA6">
            <w:pPr>
              <w:rPr>
                <w:b/>
              </w:rPr>
            </w:pPr>
          </w:p>
        </w:tc>
      </w:tr>
      <w:tr w:rsidR="00D81FA6" w:rsidRPr="0092580F" w14:paraId="06CCA96D" w14:textId="77777777" w:rsidTr="00FD71C3">
        <w:tc>
          <w:tcPr>
            <w:tcW w:w="567" w:type="dxa"/>
          </w:tcPr>
          <w:p w14:paraId="34FFF00F" w14:textId="2554AE0D" w:rsidR="00D81FA6" w:rsidRPr="0092580F" w:rsidRDefault="00D81FA6" w:rsidP="00D81FA6">
            <w:pPr>
              <w:contextualSpacing/>
              <w:rPr>
                <w:lang w:eastAsia="en-US"/>
              </w:rPr>
            </w:pPr>
            <w:r w:rsidRPr="0092580F">
              <w:rPr>
                <w:lang w:eastAsia="en-US"/>
              </w:rPr>
              <w:t xml:space="preserve">1. </w:t>
            </w:r>
          </w:p>
        </w:tc>
        <w:tc>
          <w:tcPr>
            <w:tcW w:w="2269" w:type="dxa"/>
          </w:tcPr>
          <w:p w14:paraId="59A94744" w14:textId="6BF62FB3" w:rsidR="00D81FA6" w:rsidRPr="0092580F" w:rsidRDefault="00D81FA6" w:rsidP="00D81FA6">
            <w:r w:rsidRPr="0092580F">
              <w:rPr>
                <w:bCs/>
              </w:rPr>
              <w:t>Общие сведения о развитии информационных технологий в коммуникациях и связях с общественностью</w:t>
            </w:r>
          </w:p>
        </w:tc>
        <w:tc>
          <w:tcPr>
            <w:tcW w:w="992" w:type="dxa"/>
          </w:tcPr>
          <w:p w14:paraId="1C767A70" w14:textId="27F0BAF7" w:rsidR="00D81FA6" w:rsidRPr="0092580F" w:rsidRDefault="00D81FA6" w:rsidP="00D81FA6">
            <w:pPr>
              <w:jc w:val="center"/>
            </w:pPr>
            <w:r w:rsidRPr="0092580F">
              <w:t>23</w:t>
            </w:r>
          </w:p>
          <w:p w14:paraId="4E1FD10C" w14:textId="05853B3E" w:rsidR="00D81FA6" w:rsidRPr="0092580F" w:rsidRDefault="00D81FA6" w:rsidP="00D81FA6">
            <w:pPr>
              <w:jc w:val="center"/>
            </w:pPr>
          </w:p>
        </w:tc>
        <w:tc>
          <w:tcPr>
            <w:tcW w:w="993" w:type="dxa"/>
          </w:tcPr>
          <w:p w14:paraId="35A38EEE" w14:textId="4D0075A3" w:rsidR="00D81FA6" w:rsidRPr="0092580F" w:rsidRDefault="00D81FA6" w:rsidP="00D81FA6">
            <w:pPr>
              <w:jc w:val="center"/>
            </w:pPr>
            <w:r w:rsidRPr="0092580F">
              <w:t>5</w:t>
            </w:r>
          </w:p>
        </w:tc>
        <w:tc>
          <w:tcPr>
            <w:tcW w:w="1134" w:type="dxa"/>
          </w:tcPr>
          <w:p w14:paraId="5EAF0492" w14:textId="0C90C49A" w:rsidR="00D81FA6" w:rsidRPr="0092580F" w:rsidRDefault="00D81FA6" w:rsidP="00D81FA6">
            <w:pPr>
              <w:jc w:val="center"/>
            </w:pPr>
            <w:r w:rsidRPr="0092580F">
              <w:t>1</w:t>
            </w:r>
          </w:p>
        </w:tc>
        <w:tc>
          <w:tcPr>
            <w:tcW w:w="1275" w:type="dxa"/>
          </w:tcPr>
          <w:p w14:paraId="7B4F3325" w14:textId="3193630B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286A180A" w14:textId="79957DFC" w:rsidR="00D81FA6" w:rsidRPr="0092580F" w:rsidRDefault="00D81FA6" w:rsidP="00D81FA6">
            <w:pPr>
              <w:jc w:val="center"/>
            </w:pPr>
            <w:r w:rsidRPr="0092580F">
              <w:t>18</w:t>
            </w:r>
          </w:p>
        </w:tc>
        <w:tc>
          <w:tcPr>
            <w:tcW w:w="2834" w:type="dxa"/>
          </w:tcPr>
          <w:p w14:paraId="09290C61" w14:textId="6B9AD1AD" w:rsidR="00D81FA6" w:rsidRPr="0092580F" w:rsidRDefault="00D81FA6" w:rsidP="00D81FA6">
            <w:r w:rsidRPr="0092580F">
              <w:t>Анализ кейсов, решение ситуационных задач</w:t>
            </w:r>
          </w:p>
        </w:tc>
      </w:tr>
      <w:tr w:rsidR="00D81FA6" w:rsidRPr="0092580F" w14:paraId="0F488BEC" w14:textId="77777777" w:rsidTr="00FD71C3">
        <w:trPr>
          <w:trHeight w:val="1294"/>
        </w:trPr>
        <w:tc>
          <w:tcPr>
            <w:tcW w:w="567" w:type="dxa"/>
          </w:tcPr>
          <w:p w14:paraId="748C794F" w14:textId="741DD5A9" w:rsidR="00D81FA6" w:rsidRPr="0092580F" w:rsidRDefault="00D81FA6" w:rsidP="00D81FA6">
            <w:pPr>
              <w:contextualSpacing/>
              <w:rPr>
                <w:lang w:eastAsia="en-US"/>
              </w:rPr>
            </w:pPr>
            <w:r w:rsidRPr="0092580F">
              <w:rPr>
                <w:lang w:eastAsia="en-US"/>
              </w:rPr>
              <w:t>2.</w:t>
            </w:r>
          </w:p>
        </w:tc>
        <w:tc>
          <w:tcPr>
            <w:tcW w:w="2269" w:type="dxa"/>
          </w:tcPr>
          <w:p w14:paraId="4C16CD2D" w14:textId="7C9974B9" w:rsidR="00D81FA6" w:rsidRPr="0092580F" w:rsidRDefault="00D81FA6" w:rsidP="00D81FA6">
            <w:r w:rsidRPr="0092580F">
              <w:t>Стратегии управления цифровыми технологиями в профессиональной деятельности по связям с общественностью</w:t>
            </w:r>
          </w:p>
        </w:tc>
        <w:tc>
          <w:tcPr>
            <w:tcW w:w="992" w:type="dxa"/>
          </w:tcPr>
          <w:p w14:paraId="21CA0C65" w14:textId="6769A745" w:rsidR="00D81FA6" w:rsidRPr="0092580F" w:rsidRDefault="00D81FA6" w:rsidP="00D81FA6">
            <w:pPr>
              <w:jc w:val="center"/>
              <w:rPr>
                <w:lang w:val="en-US"/>
              </w:rPr>
            </w:pPr>
            <w:r w:rsidRPr="0092580F">
              <w:t>23</w:t>
            </w:r>
          </w:p>
        </w:tc>
        <w:tc>
          <w:tcPr>
            <w:tcW w:w="993" w:type="dxa"/>
          </w:tcPr>
          <w:p w14:paraId="5F4A3862" w14:textId="3482ACD5" w:rsidR="00D81FA6" w:rsidRPr="0092580F" w:rsidRDefault="00D81FA6" w:rsidP="00D81FA6">
            <w:pPr>
              <w:jc w:val="center"/>
            </w:pPr>
            <w:r w:rsidRPr="0092580F">
              <w:t>5</w:t>
            </w:r>
          </w:p>
        </w:tc>
        <w:tc>
          <w:tcPr>
            <w:tcW w:w="1134" w:type="dxa"/>
          </w:tcPr>
          <w:p w14:paraId="3D62028F" w14:textId="41128F43" w:rsidR="00D81FA6" w:rsidRPr="0092580F" w:rsidRDefault="00D81FA6" w:rsidP="00D81FA6">
            <w:pPr>
              <w:jc w:val="center"/>
            </w:pPr>
            <w:r w:rsidRPr="0092580F">
              <w:t>1</w:t>
            </w:r>
          </w:p>
        </w:tc>
        <w:tc>
          <w:tcPr>
            <w:tcW w:w="1275" w:type="dxa"/>
          </w:tcPr>
          <w:p w14:paraId="7409048F" w14:textId="1C3381A2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1900CF46" w14:textId="326EF00E" w:rsidR="00D81FA6" w:rsidRPr="0092580F" w:rsidRDefault="00D81FA6" w:rsidP="00D81FA6">
            <w:pPr>
              <w:jc w:val="center"/>
            </w:pPr>
            <w:r w:rsidRPr="0092580F">
              <w:t>18</w:t>
            </w:r>
          </w:p>
        </w:tc>
        <w:tc>
          <w:tcPr>
            <w:tcW w:w="2834" w:type="dxa"/>
          </w:tcPr>
          <w:p w14:paraId="4F1C6481" w14:textId="3BE8BCDE" w:rsidR="00D81FA6" w:rsidRPr="0092580F" w:rsidRDefault="00D81FA6" w:rsidP="00D81FA6">
            <w:r w:rsidRPr="0092580F">
              <w:t>Решение ситуационных задач, анализ кейсов</w:t>
            </w:r>
          </w:p>
        </w:tc>
      </w:tr>
      <w:tr w:rsidR="00D81FA6" w:rsidRPr="0092580F" w14:paraId="2578450B" w14:textId="77777777" w:rsidTr="00FD71C3">
        <w:trPr>
          <w:trHeight w:val="416"/>
        </w:trPr>
        <w:tc>
          <w:tcPr>
            <w:tcW w:w="567" w:type="dxa"/>
          </w:tcPr>
          <w:p w14:paraId="6D2C9527" w14:textId="2E4C7C60" w:rsidR="00D81FA6" w:rsidRPr="0092580F" w:rsidRDefault="00D81FA6" w:rsidP="00D81FA6">
            <w:pPr>
              <w:contextualSpacing/>
              <w:rPr>
                <w:lang w:eastAsia="en-US"/>
              </w:rPr>
            </w:pPr>
            <w:r w:rsidRPr="0092580F">
              <w:rPr>
                <w:lang w:eastAsia="en-US"/>
              </w:rPr>
              <w:t>3.</w:t>
            </w:r>
          </w:p>
        </w:tc>
        <w:tc>
          <w:tcPr>
            <w:tcW w:w="2269" w:type="dxa"/>
          </w:tcPr>
          <w:p w14:paraId="6262F0C0" w14:textId="45D0F453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 xml:space="preserve">Разработка стратегии коммуникации бренда в </w:t>
            </w:r>
            <w:proofErr w:type="spellStart"/>
            <w:r w:rsidRPr="0092580F">
              <w:t>digital</w:t>
            </w:r>
            <w:proofErr w:type="spellEnd"/>
            <w:r w:rsidRPr="0092580F">
              <w:t>-среде</w:t>
            </w:r>
          </w:p>
        </w:tc>
        <w:tc>
          <w:tcPr>
            <w:tcW w:w="992" w:type="dxa"/>
          </w:tcPr>
          <w:p w14:paraId="08BAF20F" w14:textId="2AA4A73A" w:rsidR="00D81FA6" w:rsidRPr="0092580F" w:rsidRDefault="00D81FA6" w:rsidP="00D81FA6">
            <w:pPr>
              <w:jc w:val="center"/>
              <w:rPr>
                <w:lang w:val="en-US"/>
              </w:rPr>
            </w:pPr>
            <w:r w:rsidRPr="0092580F">
              <w:t>23</w:t>
            </w:r>
          </w:p>
        </w:tc>
        <w:tc>
          <w:tcPr>
            <w:tcW w:w="993" w:type="dxa"/>
          </w:tcPr>
          <w:p w14:paraId="06E4EA0B" w14:textId="697EBEC1" w:rsidR="00D81FA6" w:rsidRPr="0092580F" w:rsidRDefault="00D81FA6" w:rsidP="00D81FA6">
            <w:pPr>
              <w:jc w:val="center"/>
            </w:pPr>
            <w:r w:rsidRPr="0092580F">
              <w:t>5</w:t>
            </w:r>
          </w:p>
        </w:tc>
        <w:tc>
          <w:tcPr>
            <w:tcW w:w="1134" w:type="dxa"/>
          </w:tcPr>
          <w:p w14:paraId="16F34B24" w14:textId="2AFEEBB3" w:rsidR="00D81FA6" w:rsidRPr="0092580F" w:rsidRDefault="00D81FA6" w:rsidP="00D81FA6">
            <w:pPr>
              <w:jc w:val="center"/>
            </w:pPr>
            <w:r w:rsidRPr="0092580F">
              <w:t>1</w:t>
            </w:r>
          </w:p>
        </w:tc>
        <w:tc>
          <w:tcPr>
            <w:tcW w:w="1275" w:type="dxa"/>
          </w:tcPr>
          <w:p w14:paraId="0E965ED3" w14:textId="3F733853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39C087B7" w14:textId="70399B14" w:rsidR="00D81FA6" w:rsidRPr="0092580F" w:rsidRDefault="00D81FA6" w:rsidP="00D81FA6">
            <w:pPr>
              <w:jc w:val="center"/>
            </w:pPr>
            <w:r w:rsidRPr="0092580F">
              <w:t>18</w:t>
            </w:r>
          </w:p>
        </w:tc>
        <w:tc>
          <w:tcPr>
            <w:tcW w:w="2834" w:type="dxa"/>
          </w:tcPr>
          <w:p w14:paraId="2A2340C3" w14:textId="690CF1C5" w:rsidR="00D81FA6" w:rsidRPr="0092580F" w:rsidRDefault="00D81FA6" w:rsidP="00D81FA6">
            <w:r w:rsidRPr="0092580F">
              <w:t>Разработка мини-проекта</w:t>
            </w:r>
          </w:p>
        </w:tc>
      </w:tr>
      <w:tr w:rsidR="00D81FA6" w:rsidRPr="0092580F" w14:paraId="3AACA51D" w14:textId="77777777" w:rsidTr="00FD71C3">
        <w:trPr>
          <w:trHeight w:val="416"/>
        </w:trPr>
        <w:tc>
          <w:tcPr>
            <w:tcW w:w="567" w:type="dxa"/>
          </w:tcPr>
          <w:p w14:paraId="11FD866C" w14:textId="7633D625" w:rsidR="00D81FA6" w:rsidRPr="0092580F" w:rsidRDefault="00D81FA6" w:rsidP="00D81FA6">
            <w:pPr>
              <w:contextualSpacing/>
              <w:rPr>
                <w:lang w:eastAsia="en-US"/>
              </w:rPr>
            </w:pPr>
            <w:r w:rsidRPr="0092580F">
              <w:rPr>
                <w:lang w:eastAsia="en-US"/>
              </w:rPr>
              <w:t>4.</w:t>
            </w:r>
          </w:p>
        </w:tc>
        <w:tc>
          <w:tcPr>
            <w:tcW w:w="2269" w:type="dxa"/>
          </w:tcPr>
          <w:p w14:paraId="461AA564" w14:textId="41BDF833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 xml:space="preserve">Цифровые инструменты PR </w:t>
            </w:r>
            <w:proofErr w:type="spellStart"/>
            <w:r w:rsidRPr="0092580F">
              <w:t>Tech</w:t>
            </w:r>
            <w:proofErr w:type="spellEnd"/>
            <w:r w:rsidRPr="0092580F">
              <w:t xml:space="preserve"> в деятельности специалиста по связям с общественностью</w:t>
            </w:r>
          </w:p>
        </w:tc>
        <w:tc>
          <w:tcPr>
            <w:tcW w:w="992" w:type="dxa"/>
          </w:tcPr>
          <w:p w14:paraId="0747C419" w14:textId="1024FA5F" w:rsidR="00D81FA6" w:rsidRPr="0092580F" w:rsidRDefault="00D81FA6" w:rsidP="00D81FA6">
            <w:pPr>
              <w:jc w:val="center"/>
            </w:pPr>
            <w:r w:rsidRPr="0092580F">
              <w:t>23</w:t>
            </w:r>
          </w:p>
        </w:tc>
        <w:tc>
          <w:tcPr>
            <w:tcW w:w="993" w:type="dxa"/>
          </w:tcPr>
          <w:p w14:paraId="673AB398" w14:textId="56EB8433" w:rsidR="00D81FA6" w:rsidRPr="0092580F" w:rsidRDefault="00D81FA6" w:rsidP="00D81FA6">
            <w:pPr>
              <w:jc w:val="center"/>
            </w:pPr>
            <w:r w:rsidRPr="0092580F">
              <w:t>5</w:t>
            </w:r>
          </w:p>
        </w:tc>
        <w:tc>
          <w:tcPr>
            <w:tcW w:w="1134" w:type="dxa"/>
          </w:tcPr>
          <w:p w14:paraId="5208B71E" w14:textId="09ADE359" w:rsidR="00D81FA6" w:rsidRPr="0092580F" w:rsidRDefault="00D81FA6" w:rsidP="00D81FA6">
            <w:pPr>
              <w:jc w:val="center"/>
            </w:pPr>
            <w:r w:rsidRPr="0092580F">
              <w:t>1</w:t>
            </w:r>
          </w:p>
        </w:tc>
        <w:tc>
          <w:tcPr>
            <w:tcW w:w="1275" w:type="dxa"/>
          </w:tcPr>
          <w:p w14:paraId="3365DF21" w14:textId="7275D48C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662DB7AC" w14:textId="0F42025B" w:rsidR="00D81FA6" w:rsidRPr="0092580F" w:rsidRDefault="00D81FA6" w:rsidP="00D81FA6">
            <w:pPr>
              <w:jc w:val="center"/>
            </w:pPr>
            <w:r w:rsidRPr="0092580F">
              <w:t>18</w:t>
            </w:r>
          </w:p>
        </w:tc>
        <w:tc>
          <w:tcPr>
            <w:tcW w:w="2834" w:type="dxa"/>
          </w:tcPr>
          <w:p w14:paraId="02EC34A7" w14:textId="3DDE0BA1" w:rsidR="00D81FA6" w:rsidRPr="0092580F" w:rsidRDefault="00D81FA6" w:rsidP="00D81FA6">
            <w:r w:rsidRPr="0092580F">
              <w:t>Решение ситуационных задач, анализ кейсов</w:t>
            </w:r>
          </w:p>
        </w:tc>
      </w:tr>
      <w:tr w:rsidR="00D81FA6" w:rsidRPr="0092580F" w14:paraId="07E88C80" w14:textId="77777777" w:rsidTr="00FD71C3">
        <w:trPr>
          <w:trHeight w:val="416"/>
        </w:trPr>
        <w:tc>
          <w:tcPr>
            <w:tcW w:w="567" w:type="dxa"/>
          </w:tcPr>
          <w:p w14:paraId="0C471717" w14:textId="15E1E4A1" w:rsidR="00D81FA6" w:rsidRPr="0092580F" w:rsidRDefault="00D81FA6" w:rsidP="00D81FA6">
            <w:pPr>
              <w:contextualSpacing/>
              <w:rPr>
                <w:lang w:eastAsia="en-US"/>
              </w:rPr>
            </w:pPr>
            <w:r w:rsidRPr="0092580F">
              <w:rPr>
                <w:lang w:eastAsia="en-US"/>
              </w:rPr>
              <w:t>5.</w:t>
            </w:r>
          </w:p>
        </w:tc>
        <w:tc>
          <w:tcPr>
            <w:tcW w:w="2269" w:type="dxa"/>
          </w:tcPr>
          <w:p w14:paraId="1E4D97C3" w14:textId="44FE4AEA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>Традиционные и инновационные стратегии продвижения брендов: кейсы российских и зарубежных компаний</w:t>
            </w:r>
          </w:p>
        </w:tc>
        <w:tc>
          <w:tcPr>
            <w:tcW w:w="992" w:type="dxa"/>
          </w:tcPr>
          <w:p w14:paraId="21C3D57B" w14:textId="0D76A006" w:rsidR="00D81FA6" w:rsidRPr="0092580F" w:rsidRDefault="00D81FA6" w:rsidP="00D81FA6">
            <w:pPr>
              <w:jc w:val="center"/>
              <w:rPr>
                <w:lang w:val="en-US"/>
              </w:rPr>
            </w:pPr>
            <w:r w:rsidRPr="0092580F">
              <w:t>22</w:t>
            </w:r>
          </w:p>
        </w:tc>
        <w:tc>
          <w:tcPr>
            <w:tcW w:w="993" w:type="dxa"/>
          </w:tcPr>
          <w:p w14:paraId="70E187A7" w14:textId="17286E83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1134" w:type="dxa"/>
          </w:tcPr>
          <w:p w14:paraId="171E05CF" w14:textId="22BFC1CC" w:rsidR="00D81FA6" w:rsidRPr="0092580F" w:rsidRDefault="00D81FA6" w:rsidP="00D81FA6">
            <w:pPr>
              <w:jc w:val="center"/>
            </w:pPr>
          </w:p>
        </w:tc>
        <w:tc>
          <w:tcPr>
            <w:tcW w:w="1275" w:type="dxa"/>
          </w:tcPr>
          <w:p w14:paraId="75D19EA7" w14:textId="24562C96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05C05F50" w14:textId="25D2B962" w:rsidR="00D81FA6" w:rsidRPr="0092580F" w:rsidRDefault="00D81FA6" w:rsidP="00D81FA6">
            <w:pPr>
              <w:jc w:val="center"/>
            </w:pPr>
            <w:r w:rsidRPr="0092580F">
              <w:t>18</w:t>
            </w:r>
          </w:p>
        </w:tc>
        <w:tc>
          <w:tcPr>
            <w:tcW w:w="2834" w:type="dxa"/>
          </w:tcPr>
          <w:p w14:paraId="4015303E" w14:textId="53E9A529" w:rsidR="00D81FA6" w:rsidRPr="0092580F" w:rsidRDefault="00D81FA6" w:rsidP="00D81FA6">
            <w:r w:rsidRPr="0092580F">
              <w:t>Анализ имеющихся кейсов</w:t>
            </w:r>
          </w:p>
        </w:tc>
      </w:tr>
      <w:tr w:rsidR="00D81FA6" w:rsidRPr="0092580F" w14:paraId="559FCEE8" w14:textId="77777777" w:rsidTr="00FD71C3">
        <w:trPr>
          <w:trHeight w:val="416"/>
        </w:trPr>
        <w:tc>
          <w:tcPr>
            <w:tcW w:w="567" w:type="dxa"/>
          </w:tcPr>
          <w:p w14:paraId="7F62B308" w14:textId="6EC9F887" w:rsidR="00D81FA6" w:rsidRPr="0092580F" w:rsidRDefault="00D81FA6" w:rsidP="00D81FA6">
            <w:pPr>
              <w:contextualSpacing/>
              <w:rPr>
                <w:lang w:eastAsia="en-US"/>
              </w:rPr>
            </w:pPr>
            <w:r w:rsidRPr="0092580F">
              <w:rPr>
                <w:lang w:eastAsia="en-US"/>
              </w:rPr>
              <w:t>6.</w:t>
            </w:r>
          </w:p>
        </w:tc>
        <w:tc>
          <w:tcPr>
            <w:tcW w:w="2269" w:type="dxa"/>
          </w:tcPr>
          <w:p w14:paraId="087B4461" w14:textId="546C4889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>Искусственный интеллект (ИИ) и другие направления цифровой трансформации в PR</w:t>
            </w:r>
          </w:p>
        </w:tc>
        <w:tc>
          <w:tcPr>
            <w:tcW w:w="992" w:type="dxa"/>
          </w:tcPr>
          <w:p w14:paraId="7FBC649E" w14:textId="2C7B2C86" w:rsidR="00D81FA6" w:rsidRPr="0092580F" w:rsidRDefault="00D81FA6" w:rsidP="00D81FA6">
            <w:pPr>
              <w:jc w:val="center"/>
            </w:pPr>
            <w:r w:rsidRPr="0092580F">
              <w:t>22</w:t>
            </w:r>
          </w:p>
          <w:p w14:paraId="7BFAE41F" w14:textId="49808C3D" w:rsidR="00D81FA6" w:rsidRPr="0092580F" w:rsidRDefault="00D81FA6" w:rsidP="00D81FA6">
            <w:pPr>
              <w:jc w:val="center"/>
            </w:pPr>
          </w:p>
        </w:tc>
        <w:tc>
          <w:tcPr>
            <w:tcW w:w="993" w:type="dxa"/>
          </w:tcPr>
          <w:p w14:paraId="630E83E1" w14:textId="4F7B23D9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1134" w:type="dxa"/>
          </w:tcPr>
          <w:p w14:paraId="3EE62A14" w14:textId="317A820E" w:rsidR="00D81FA6" w:rsidRPr="0092580F" w:rsidRDefault="00D81FA6" w:rsidP="00D81FA6">
            <w:pPr>
              <w:jc w:val="center"/>
            </w:pPr>
          </w:p>
        </w:tc>
        <w:tc>
          <w:tcPr>
            <w:tcW w:w="1275" w:type="dxa"/>
          </w:tcPr>
          <w:p w14:paraId="1EE904DA" w14:textId="792F6CA7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6C6BF2E3" w14:textId="2F7D6419" w:rsidR="00D81FA6" w:rsidRPr="0092580F" w:rsidRDefault="00D81FA6" w:rsidP="00D81FA6">
            <w:pPr>
              <w:jc w:val="center"/>
            </w:pPr>
            <w:r w:rsidRPr="0092580F">
              <w:t>18</w:t>
            </w:r>
          </w:p>
        </w:tc>
        <w:tc>
          <w:tcPr>
            <w:tcW w:w="2834" w:type="dxa"/>
          </w:tcPr>
          <w:p w14:paraId="0451EA8D" w14:textId="3500DC24" w:rsidR="00D81FA6" w:rsidRPr="0092580F" w:rsidRDefault="00D81FA6" w:rsidP="00D81FA6">
            <w:r w:rsidRPr="0092580F">
              <w:t>Анализ имеющихся кейсов</w:t>
            </w:r>
          </w:p>
        </w:tc>
      </w:tr>
      <w:tr w:rsidR="00D81FA6" w:rsidRPr="0092580F" w14:paraId="136F5256" w14:textId="77777777" w:rsidTr="00FD71C3">
        <w:trPr>
          <w:trHeight w:val="416"/>
        </w:trPr>
        <w:tc>
          <w:tcPr>
            <w:tcW w:w="567" w:type="dxa"/>
          </w:tcPr>
          <w:p w14:paraId="2533EAF5" w14:textId="6C7A9D4D" w:rsidR="00D81FA6" w:rsidRPr="0092580F" w:rsidRDefault="00D81FA6" w:rsidP="00D81FA6">
            <w:pPr>
              <w:contextualSpacing/>
              <w:rPr>
                <w:lang w:eastAsia="en-US"/>
              </w:rPr>
            </w:pPr>
            <w:r w:rsidRPr="0092580F">
              <w:rPr>
                <w:lang w:eastAsia="en-US"/>
              </w:rPr>
              <w:t>7.</w:t>
            </w:r>
          </w:p>
        </w:tc>
        <w:tc>
          <w:tcPr>
            <w:tcW w:w="2269" w:type="dxa"/>
          </w:tcPr>
          <w:p w14:paraId="53C97B9D" w14:textId="7317BEA5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>Социальные сети как инструмент коммуникации для PR-специалистов</w:t>
            </w:r>
          </w:p>
        </w:tc>
        <w:tc>
          <w:tcPr>
            <w:tcW w:w="992" w:type="dxa"/>
          </w:tcPr>
          <w:p w14:paraId="7398223B" w14:textId="2FDA39C5" w:rsidR="00D81FA6" w:rsidRPr="0092580F" w:rsidRDefault="00D81FA6" w:rsidP="00D81FA6">
            <w:pPr>
              <w:jc w:val="center"/>
            </w:pPr>
            <w:r w:rsidRPr="0092580F">
              <w:t>22</w:t>
            </w:r>
          </w:p>
        </w:tc>
        <w:tc>
          <w:tcPr>
            <w:tcW w:w="993" w:type="dxa"/>
          </w:tcPr>
          <w:p w14:paraId="2E66165D" w14:textId="6DAAB750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1134" w:type="dxa"/>
          </w:tcPr>
          <w:p w14:paraId="1D74BB0A" w14:textId="77777777" w:rsidR="00D81FA6" w:rsidRPr="0092580F" w:rsidRDefault="00D81FA6" w:rsidP="00D81FA6">
            <w:pPr>
              <w:jc w:val="center"/>
            </w:pPr>
          </w:p>
        </w:tc>
        <w:tc>
          <w:tcPr>
            <w:tcW w:w="1275" w:type="dxa"/>
          </w:tcPr>
          <w:p w14:paraId="22382C87" w14:textId="7DBB7AED" w:rsidR="00D81FA6" w:rsidRPr="0092580F" w:rsidRDefault="00D81FA6" w:rsidP="00D81FA6">
            <w:pPr>
              <w:jc w:val="center"/>
            </w:pPr>
            <w:r w:rsidRPr="0092580F">
              <w:t>4</w:t>
            </w:r>
          </w:p>
        </w:tc>
        <w:tc>
          <w:tcPr>
            <w:tcW w:w="994" w:type="dxa"/>
          </w:tcPr>
          <w:p w14:paraId="6010EBDE" w14:textId="2F23B09D" w:rsidR="00D81FA6" w:rsidRPr="0092580F" w:rsidRDefault="00D81FA6" w:rsidP="00D81FA6">
            <w:pPr>
              <w:jc w:val="center"/>
            </w:pPr>
            <w:r w:rsidRPr="0092580F">
              <w:t>18</w:t>
            </w:r>
          </w:p>
        </w:tc>
        <w:tc>
          <w:tcPr>
            <w:tcW w:w="2834" w:type="dxa"/>
          </w:tcPr>
          <w:p w14:paraId="04357FAA" w14:textId="0E24970B" w:rsidR="00D81FA6" w:rsidRPr="0092580F" w:rsidRDefault="00D81FA6" w:rsidP="00D81FA6">
            <w:r w:rsidRPr="0092580F">
              <w:t>Анализ имеющихся кейсов</w:t>
            </w:r>
          </w:p>
        </w:tc>
      </w:tr>
      <w:tr w:rsidR="00D81FA6" w:rsidRPr="0092580F" w14:paraId="65AB1DE4" w14:textId="77777777" w:rsidTr="00FD71C3">
        <w:trPr>
          <w:trHeight w:val="416"/>
        </w:trPr>
        <w:tc>
          <w:tcPr>
            <w:tcW w:w="567" w:type="dxa"/>
          </w:tcPr>
          <w:p w14:paraId="315E3686" w14:textId="65C28CC9" w:rsidR="00D81FA6" w:rsidRPr="0092580F" w:rsidRDefault="00D81FA6" w:rsidP="00D81FA6">
            <w:pPr>
              <w:contextualSpacing/>
              <w:rPr>
                <w:lang w:eastAsia="en-US"/>
              </w:rPr>
            </w:pPr>
            <w:r w:rsidRPr="0092580F">
              <w:rPr>
                <w:lang w:eastAsia="en-US"/>
              </w:rPr>
              <w:lastRenderedPageBreak/>
              <w:t>8.</w:t>
            </w:r>
          </w:p>
        </w:tc>
        <w:tc>
          <w:tcPr>
            <w:tcW w:w="2269" w:type="dxa"/>
          </w:tcPr>
          <w:p w14:paraId="065E906B" w14:textId="44677F65" w:rsidR="00D81FA6" w:rsidRPr="0092580F" w:rsidRDefault="00D81FA6" w:rsidP="00D81FA6">
            <w:pPr>
              <w:pStyle w:val="Style2"/>
              <w:spacing w:line="240" w:lineRule="auto"/>
              <w:ind w:firstLine="0"/>
              <w:jc w:val="left"/>
            </w:pPr>
            <w:r w:rsidRPr="0092580F">
              <w:t>Подготовка и защита коммуникационной стратегии бренда</w:t>
            </w:r>
          </w:p>
        </w:tc>
        <w:tc>
          <w:tcPr>
            <w:tcW w:w="992" w:type="dxa"/>
          </w:tcPr>
          <w:p w14:paraId="74D71543" w14:textId="26B2D850" w:rsidR="00D81FA6" w:rsidRPr="0092580F" w:rsidRDefault="00D81FA6" w:rsidP="00D81FA6">
            <w:pPr>
              <w:jc w:val="center"/>
            </w:pPr>
            <w:r w:rsidRPr="0092580F">
              <w:t>22</w:t>
            </w:r>
          </w:p>
        </w:tc>
        <w:tc>
          <w:tcPr>
            <w:tcW w:w="993" w:type="dxa"/>
          </w:tcPr>
          <w:p w14:paraId="7A57949C" w14:textId="381AB81B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1134" w:type="dxa"/>
          </w:tcPr>
          <w:p w14:paraId="0CED2CD2" w14:textId="77777777" w:rsidR="00D81FA6" w:rsidRPr="0092580F" w:rsidRDefault="00D81FA6" w:rsidP="00D81FA6">
            <w:pPr>
              <w:jc w:val="center"/>
            </w:pPr>
          </w:p>
        </w:tc>
        <w:tc>
          <w:tcPr>
            <w:tcW w:w="1275" w:type="dxa"/>
          </w:tcPr>
          <w:p w14:paraId="01DD296B" w14:textId="3A6532E2" w:rsidR="00D81FA6" w:rsidRPr="0092580F" w:rsidRDefault="00D81FA6" w:rsidP="00D81FA6">
            <w:pPr>
              <w:jc w:val="center"/>
            </w:pPr>
            <w:r w:rsidRPr="0092580F">
              <w:t>2</w:t>
            </w:r>
          </w:p>
        </w:tc>
        <w:tc>
          <w:tcPr>
            <w:tcW w:w="994" w:type="dxa"/>
          </w:tcPr>
          <w:p w14:paraId="1C8A9908" w14:textId="65B1A093" w:rsidR="00D81FA6" w:rsidRPr="0092580F" w:rsidRDefault="00D81FA6" w:rsidP="00D81FA6">
            <w:pPr>
              <w:jc w:val="center"/>
            </w:pPr>
            <w:r w:rsidRPr="0092580F">
              <w:t>20</w:t>
            </w:r>
          </w:p>
        </w:tc>
        <w:tc>
          <w:tcPr>
            <w:tcW w:w="2834" w:type="dxa"/>
          </w:tcPr>
          <w:p w14:paraId="0C1D935D" w14:textId="601426E7" w:rsidR="00D81FA6" w:rsidRPr="0092580F" w:rsidRDefault="00D81FA6" w:rsidP="00D81FA6">
            <w:r w:rsidRPr="0092580F">
              <w:t>Представление и защита итоговых работ в формате мультимедиа</w:t>
            </w:r>
          </w:p>
        </w:tc>
      </w:tr>
      <w:tr w:rsidR="00D81FA6" w:rsidRPr="0092580F" w14:paraId="31C563B3" w14:textId="77777777" w:rsidTr="00FD71C3">
        <w:tc>
          <w:tcPr>
            <w:tcW w:w="567" w:type="dxa"/>
          </w:tcPr>
          <w:p w14:paraId="6ED17026" w14:textId="77777777" w:rsidR="00D81FA6" w:rsidRPr="0092580F" w:rsidRDefault="00D81FA6" w:rsidP="00D81FA6">
            <w:pPr>
              <w:rPr>
                <w:b/>
              </w:rPr>
            </w:pPr>
          </w:p>
        </w:tc>
        <w:tc>
          <w:tcPr>
            <w:tcW w:w="2269" w:type="dxa"/>
          </w:tcPr>
          <w:p w14:paraId="73C841C9" w14:textId="77777777" w:rsidR="00D81FA6" w:rsidRPr="0092580F" w:rsidRDefault="00D81FA6" w:rsidP="00D81FA6">
            <w:pPr>
              <w:rPr>
                <w:b/>
              </w:rPr>
            </w:pPr>
            <w:r w:rsidRPr="0092580F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6490B015" w14:textId="6E26F3BF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180</w:t>
            </w:r>
          </w:p>
        </w:tc>
        <w:tc>
          <w:tcPr>
            <w:tcW w:w="993" w:type="dxa"/>
          </w:tcPr>
          <w:p w14:paraId="10533064" w14:textId="77777777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34</w:t>
            </w:r>
          </w:p>
          <w:p w14:paraId="1DBFFD68" w14:textId="129F2FB4" w:rsidR="00D81FA6" w:rsidRPr="0092580F" w:rsidRDefault="00D81FA6" w:rsidP="00D81FA6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19DAC2A0" w14:textId="7F0FF49C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4</w:t>
            </w:r>
          </w:p>
          <w:p w14:paraId="69694835" w14:textId="2023D623" w:rsidR="00D81FA6" w:rsidRPr="0092580F" w:rsidRDefault="00D81FA6" w:rsidP="00D81FA6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14:paraId="79CC6328" w14:textId="77777777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30</w:t>
            </w:r>
          </w:p>
          <w:p w14:paraId="070419C2" w14:textId="1856B5CE" w:rsidR="00D81FA6" w:rsidRPr="0092580F" w:rsidRDefault="00D81FA6" w:rsidP="00D81FA6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14:paraId="435CEEA9" w14:textId="40853036" w:rsidR="00D81FA6" w:rsidRPr="0092580F" w:rsidRDefault="00D81FA6" w:rsidP="00D81FA6">
            <w:pPr>
              <w:jc w:val="center"/>
              <w:rPr>
                <w:b/>
              </w:rPr>
            </w:pPr>
            <w:r w:rsidRPr="0092580F">
              <w:rPr>
                <w:b/>
              </w:rPr>
              <w:t>146</w:t>
            </w:r>
          </w:p>
        </w:tc>
        <w:tc>
          <w:tcPr>
            <w:tcW w:w="2834" w:type="dxa"/>
          </w:tcPr>
          <w:p w14:paraId="5F3C924C" w14:textId="77777777" w:rsidR="00D81FA6" w:rsidRPr="0092580F" w:rsidRDefault="00D81FA6" w:rsidP="00D81FA6">
            <w:r w:rsidRPr="0092580F">
              <w:rPr>
                <w:b/>
              </w:rPr>
              <w:t xml:space="preserve">Согласно учебному плану: </w:t>
            </w:r>
            <w:r w:rsidRPr="0092580F">
              <w:t>контрольная работа</w:t>
            </w:r>
          </w:p>
        </w:tc>
      </w:tr>
      <w:tr w:rsidR="00D81FA6" w:rsidRPr="0092580F" w14:paraId="18CB65A7" w14:textId="77777777" w:rsidTr="00FD71C3">
        <w:tc>
          <w:tcPr>
            <w:tcW w:w="567" w:type="dxa"/>
          </w:tcPr>
          <w:p w14:paraId="7C8E87B1" w14:textId="77777777" w:rsidR="00D81FA6" w:rsidRPr="0092580F" w:rsidRDefault="00D81FA6" w:rsidP="00D81FA6"/>
        </w:tc>
        <w:tc>
          <w:tcPr>
            <w:tcW w:w="2269" w:type="dxa"/>
          </w:tcPr>
          <w:p w14:paraId="02F87DF3" w14:textId="77777777" w:rsidR="00D81FA6" w:rsidRPr="0092580F" w:rsidRDefault="00D81FA6" w:rsidP="00D81FA6">
            <w:r w:rsidRPr="0092580F">
              <w:t>Итого %</w:t>
            </w:r>
          </w:p>
        </w:tc>
        <w:tc>
          <w:tcPr>
            <w:tcW w:w="992" w:type="dxa"/>
          </w:tcPr>
          <w:p w14:paraId="12049571" w14:textId="77777777" w:rsidR="00D81FA6" w:rsidRPr="0092580F" w:rsidRDefault="00D81FA6" w:rsidP="00D81FA6">
            <w:pPr>
              <w:jc w:val="center"/>
            </w:pPr>
            <w:r w:rsidRPr="0092580F">
              <w:t>100%</w:t>
            </w:r>
          </w:p>
        </w:tc>
        <w:tc>
          <w:tcPr>
            <w:tcW w:w="993" w:type="dxa"/>
          </w:tcPr>
          <w:p w14:paraId="54E5D270" w14:textId="1B782DB0" w:rsidR="00D81FA6" w:rsidRPr="0092580F" w:rsidRDefault="00D81FA6" w:rsidP="00D81FA6">
            <w:pPr>
              <w:jc w:val="center"/>
              <w:rPr>
                <w:color w:val="FF0000"/>
              </w:rPr>
            </w:pPr>
            <w:r w:rsidRPr="0092580F">
              <w:t>19%</w:t>
            </w:r>
          </w:p>
        </w:tc>
        <w:tc>
          <w:tcPr>
            <w:tcW w:w="1134" w:type="dxa"/>
          </w:tcPr>
          <w:p w14:paraId="0FC700FC" w14:textId="6086BB34" w:rsidR="00D81FA6" w:rsidRPr="0092580F" w:rsidRDefault="00D81FA6" w:rsidP="00D81FA6">
            <w:pPr>
              <w:jc w:val="center"/>
              <w:rPr>
                <w:color w:val="FF0000"/>
              </w:rPr>
            </w:pPr>
            <w:r w:rsidRPr="0092580F">
              <w:t>12%</w:t>
            </w:r>
          </w:p>
        </w:tc>
        <w:tc>
          <w:tcPr>
            <w:tcW w:w="1275" w:type="dxa"/>
          </w:tcPr>
          <w:p w14:paraId="607D8568" w14:textId="46168096" w:rsidR="00D81FA6" w:rsidRPr="0092580F" w:rsidRDefault="00D81FA6" w:rsidP="00D81FA6">
            <w:pPr>
              <w:jc w:val="center"/>
              <w:rPr>
                <w:color w:val="FF0000"/>
              </w:rPr>
            </w:pPr>
            <w:r w:rsidRPr="0092580F">
              <w:t>88%</w:t>
            </w:r>
          </w:p>
        </w:tc>
        <w:tc>
          <w:tcPr>
            <w:tcW w:w="994" w:type="dxa"/>
          </w:tcPr>
          <w:p w14:paraId="4A73DA05" w14:textId="44290568" w:rsidR="00D81FA6" w:rsidRPr="0092580F" w:rsidRDefault="00D81FA6" w:rsidP="00D81FA6">
            <w:pPr>
              <w:jc w:val="center"/>
            </w:pPr>
            <w:r w:rsidRPr="0092580F">
              <w:t>81%</w:t>
            </w:r>
          </w:p>
        </w:tc>
        <w:tc>
          <w:tcPr>
            <w:tcW w:w="2834" w:type="dxa"/>
          </w:tcPr>
          <w:p w14:paraId="597FD997" w14:textId="77777777" w:rsidR="00D81FA6" w:rsidRPr="0092580F" w:rsidRDefault="00D81FA6" w:rsidP="00D81FA6"/>
        </w:tc>
      </w:tr>
    </w:tbl>
    <w:p w14:paraId="225E4AB3" w14:textId="77777777" w:rsidR="00C02686" w:rsidRPr="0092580F" w:rsidRDefault="00C02686" w:rsidP="00C02686">
      <w:pPr>
        <w:jc w:val="both"/>
        <w:rPr>
          <w:color w:val="000000"/>
          <w:szCs w:val="20"/>
          <w:lang w:eastAsia="en-US"/>
        </w:rPr>
      </w:pPr>
      <w:r w:rsidRPr="0092580F"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0DB002" w14:textId="172804C5" w:rsidR="009E0CD7" w:rsidRPr="0092580F" w:rsidRDefault="009E0CD7">
      <w:pPr>
        <w:jc w:val="both"/>
        <w:rPr>
          <w:lang w:eastAsia="en-US"/>
        </w:rPr>
      </w:pPr>
    </w:p>
    <w:p w14:paraId="754BAEB0" w14:textId="77777777" w:rsidR="009E0CD7" w:rsidRPr="0092580F" w:rsidRDefault="009E0CD7">
      <w:pPr>
        <w:jc w:val="both"/>
        <w:rPr>
          <w:lang w:eastAsia="en-US"/>
        </w:rPr>
      </w:pPr>
    </w:p>
    <w:p w14:paraId="6E8474B8" w14:textId="3A53D431" w:rsidR="00CE591B" w:rsidRPr="0092580F" w:rsidRDefault="00D60B2E">
      <w:pPr>
        <w:pStyle w:val="af5"/>
        <w:jc w:val="both"/>
        <w:rPr>
          <w:b/>
          <w:szCs w:val="28"/>
          <w:lang w:val="ru-RU"/>
        </w:rPr>
      </w:pPr>
      <w:r w:rsidRPr="0092580F">
        <w:rPr>
          <w:b/>
          <w:szCs w:val="28"/>
        </w:rPr>
        <w:t>5.3. Содержание семинаров, практических занятий</w:t>
      </w:r>
      <w:r w:rsidRPr="0092580F">
        <w:rPr>
          <w:b/>
          <w:szCs w:val="28"/>
          <w:lang w:val="ru-RU"/>
        </w:rPr>
        <w:t xml:space="preserve"> </w:t>
      </w:r>
    </w:p>
    <w:p w14:paraId="6A7E9E2B" w14:textId="7F64D807" w:rsidR="00CE591B" w:rsidRPr="0092580F" w:rsidRDefault="00D60B2E">
      <w:pPr>
        <w:pStyle w:val="af5"/>
        <w:ind w:firstLine="709"/>
        <w:jc w:val="right"/>
        <w:rPr>
          <w:szCs w:val="28"/>
          <w:lang w:val="ru-RU"/>
        </w:rPr>
      </w:pPr>
      <w:r w:rsidRPr="0092580F">
        <w:rPr>
          <w:szCs w:val="28"/>
        </w:rPr>
        <w:t>Таблица</w:t>
      </w:r>
      <w:r w:rsidR="00651182" w:rsidRPr="0092580F">
        <w:rPr>
          <w:szCs w:val="28"/>
          <w:lang w:val="ru-RU"/>
        </w:rPr>
        <w:t xml:space="preserve"> </w:t>
      </w:r>
      <w:r w:rsidR="00C02686" w:rsidRPr="0092580F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92580F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92580F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92580F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92580F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92580F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92580F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92580F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92580F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2580F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92580F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2580F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F71849" w:rsidRPr="0092580F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6AABA747" w:rsidR="00CE591B" w:rsidRPr="0092580F" w:rsidRDefault="00234245" w:rsidP="00CC34C9">
            <w:pPr>
              <w:widowControl w:val="0"/>
            </w:pPr>
            <w:r w:rsidRPr="0092580F">
              <w:rPr>
                <w:b/>
              </w:rPr>
              <w:t>Тема 1.</w:t>
            </w:r>
            <w:r w:rsidRPr="0092580F">
              <w:t xml:space="preserve"> </w:t>
            </w:r>
            <w:r w:rsidR="00C56A56" w:rsidRPr="0092580F">
              <w:rPr>
                <w:bCs/>
              </w:rPr>
              <w:t>Общие сведения о развитии информационных технологий в коммуникациях и связях с общественностью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BF6C" w14:textId="77777777" w:rsidR="00AD004D" w:rsidRPr="0092580F" w:rsidRDefault="00AD004D" w:rsidP="00AD004D">
            <w:pPr>
              <w:suppressAutoHyphens w:val="0"/>
            </w:pPr>
            <w:r w:rsidRPr="0092580F">
              <w:t>1. Этапы развития информационных технологий</w:t>
            </w:r>
          </w:p>
          <w:p w14:paraId="168077C4" w14:textId="77777777" w:rsidR="00AD004D" w:rsidRPr="0092580F" w:rsidRDefault="00AD004D" w:rsidP="00AD004D">
            <w:pPr>
              <w:suppressAutoHyphens w:val="0"/>
            </w:pPr>
            <w:r w:rsidRPr="0092580F">
              <w:t xml:space="preserve">2. Информационная технология и продукт     </w:t>
            </w:r>
          </w:p>
          <w:p w14:paraId="597F5266" w14:textId="77777777" w:rsidR="00AD004D" w:rsidRPr="0092580F" w:rsidRDefault="00AD004D" w:rsidP="00AD004D">
            <w:pPr>
              <w:suppressAutoHyphens w:val="0"/>
            </w:pPr>
            <w:r w:rsidRPr="0092580F">
              <w:t xml:space="preserve">3. Информационное общество     </w:t>
            </w:r>
          </w:p>
          <w:p w14:paraId="0488F5BD" w14:textId="77777777" w:rsidR="00AD004D" w:rsidRPr="0092580F" w:rsidRDefault="00AD004D" w:rsidP="00AD004D">
            <w:pPr>
              <w:suppressAutoHyphens w:val="0"/>
            </w:pPr>
            <w:r w:rsidRPr="0092580F">
              <w:t xml:space="preserve">4. Роль телекоммуникаций и технологий  </w:t>
            </w:r>
          </w:p>
          <w:p w14:paraId="15480F9B" w14:textId="77777777" w:rsidR="00AD004D" w:rsidRPr="0092580F" w:rsidRDefault="00AD004D" w:rsidP="00AD004D">
            <w:pPr>
              <w:suppressAutoHyphens w:val="0"/>
            </w:pPr>
            <w:r w:rsidRPr="0092580F">
              <w:t xml:space="preserve">5. Концепции известных теоретиков  </w:t>
            </w:r>
          </w:p>
          <w:p w14:paraId="088B6CC7" w14:textId="77777777" w:rsidR="00AD004D" w:rsidRPr="0092580F" w:rsidRDefault="00AD004D" w:rsidP="00AD004D">
            <w:pPr>
              <w:suppressAutoHyphens w:val="0"/>
            </w:pPr>
            <w:r w:rsidRPr="0092580F">
              <w:t xml:space="preserve">6. Цифровые коммуникации  </w:t>
            </w:r>
          </w:p>
          <w:p w14:paraId="788652D5" w14:textId="67D8BBFF" w:rsidR="005A4C61" w:rsidRPr="0092580F" w:rsidRDefault="00AD004D" w:rsidP="00AD004D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92580F">
              <w:t xml:space="preserve">7. </w:t>
            </w:r>
            <w:r w:rsidRPr="0092580F">
              <w:rPr>
                <w:sz w:val="24"/>
                <w:szCs w:val="24"/>
              </w:rPr>
              <w:t>Влияние технологий на трансформацию PR-индустрии.</w:t>
            </w:r>
          </w:p>
          <w:p w14:paraId="459542F2" w14:textId="2F4F45F8" w:rsidR="00CE591B" w:rsidRPr="0092580F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F71849" w:rsidRPr="0092580F">
              <w:rPr>
                <w:bCs/>
                <w:sz w:val="24"/>
                <w:szCs w:val="24"/>
                <w:lang w:val="ru-RU"/>
              </w:rPr>
              <w:t>4</w:t>
            </w:r>
            <w:r w:rsidR="006B1251" w:rsidRPr="0092580F">
              <w:rPr>
                <w:bCs/>
                <w:sz w:val="24"/>
                <w:szCs w:val="24"/>
                <w:lang w:val="ru-RU"/>
              </w:rPr>
              <w:t xml:space="preserve">, </w:t>
            </w:r>
            <w:r w:rsidR="00740BA5" w:rsidRPr="0092580F">
              <w:rPr>
                <w:bCs/>
                <w:sz w:val="24"/>
                <w:szCs w:val="24"/>
                <w:lang w:val="ru-RU"/>
              </w:rPr>
              <w:t>5</w:t>
            </w:r>
            <w:r w:rsidR="006B1251" w:rsidRPr="0092580F">
              <w:rPr>
                <w:bCs/>
                <w:sz w:val="24"/>
                <w:szCs w:val="24"/>
                <w:lang w:val="ru-RU"/>
              </w:rPr>
              <w:t>, 7</w:t>
            </w:r>
          </w:p>
          <w:p w14:paraId="0A3614E9" w14:textId="122F27C0" w:rsidR="00CE591B" w:rsidRPr="0092580F" w:rsidRDefault="00D60B2E" w:rsidP="00B9779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 xml:space="preserve">Рекомендуемые источники из раздела </w:t>
            </w:r>
            <w:r w:rsidR="00B97797" w:rsidRPr="0092580F">
              <w:rPr>
                <w:b/>
                <w:bCs/>
                <w:sz w:val="24"/>
                <w:szCs w:val="24"/>
                <w:lang w:val="ru-RU"/>
              </w:rPr>
              <w:t>8 (дополнительная литература)</w:t>
            </w:r>
            <w:r w:rsidR="00E9666D" w:rsidRPr="0092580F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B97797" w:rsidRPr="0092580F">
              <w:rPr>
                <w:bCs/>
                <w:sz w:val="24"/>
                <w:szCs w:val="24"/>
                <w:lang w:val="ru-RU"/>
              </w:rPr>
              <w:t>1, 2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92580F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92580F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71849" w:rsidRPr="0092580F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4EA93F69" w:rsidR="00CE591B" w:rsidRPr="0092580F" w:rsidRDefault="00234245" w:rsidP="00CC34C9">
            <w:pPr>
              <w:pStyle w:val="Style2"/>
              <w:spacing w:line="240" w:lineRule="auto"/>
              <w:ind w:firstLine="0"/>
              <w:jc w:val="left"/>
            </w:pPr>
            <w:r w:rsidRPr="0092580F">
              <w:rPr>
                <w:b/>
              </w:rPr>
              <w:t>Тема 2.</w:t>
            </w:r>
            <w:r w:rsidRPr="0092580F">
              <w:t xml:space="preserve"> </w:t>
            </w:r>
            <w:r w:rsidR="00F5198B" w:rsidRPr="0092580F">
              <w:t>Стратегии управления цифровыми технологиями в профессиональной деятельности по связям с общественностью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0CC3" w14:textId="77777777" w:rsidR="00F5198B" w:rsidRPr="0092580F" w:rsidRDefault="005A4C61" w:rsidP="00694EF4">
            <w:pPr>
              <w:pStyle w:val="af5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92580F">
              <w:t xml:space="preserve">1. </w:t>
            </w:r>
            <w:r w:rsidR="00F5198B" w:rsidRPr="0092580F">
              <w:rPr>
                <w:sz w:val="24"/>
                <w:szCs w:val="24"/>
                <w:lang w:val="ru-RU" w:eastAsia="ru-RU"/>
              </w:rPr>
              <w:t>Понятие о цифровом маркетинге и PR.</w:t>
            </w:r>
          </w:p>
          <w:p w14:paraId="2399A90F" w14:textId="77777777" w:rsidR="00F5198B" w:rsidRPr="0092580F" w:rsidRDefault="00F5198B" w:rsidP="00694EF4">
            <w:pPr>
              <w:pStyle w:val="af5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92580F">
              <w:rPr>
                <w:sz w:val="24"/>
                <w:szCs w:val="24"/>
                <w:lang w:val="ru-RU" w:eastAsia="ru-RU"/>
              </w:rPr>
              <w:t xml:space="preserve">2.  </w:t>
            </w:r>
            <w:proofErr w:type="spellStart"/>
            <w:r w:rsidRPr="0092580F">
              <w:rPr>
                <w:sz w:val="24"/>
                <w:szCs w:val="24"/>
                <w:lang w:val="ru-RU" w:eastAsia="ru-RU"/>
              </w:rPr>
              <w:t>PRTech</w:t>
            </w:r>
            <w:proofErr w:type="spellEnd"/>
            <w:r w:rsidRPr="0092580F">
              <w:rPr>
                <w:sz w:val="24"/>
                <w:szCs w:val="24"/>
                <w:lang w:val="ru-RU" w:eastAsia="ru-RU"/>
              </w:rPr>
              <w:t xml:space="preserve"> как экосистема цифровых сервисов.</w:t>
            </w:r>
          </w:p>
          <w:p w14:paraId="1D5A293C" w14:textId="774DDE94" w:rsidR="005A4C61" w:rsidRPr="0092580F" w:rsidRDefault="00F5198B" w:rsidP="00694EF4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92580F">
              <w:rPr>
                <w:sz w:val="24"/>
                <w:szCs w:val="24"/>
                <w:lang w:val="ru-RU" w:eastAsia="ru-RU"/>
              </w:rPr>
              <w:t>3. Формировани</w:t>
            </w:r>
            <w:r w:rsidR="00CB3F13" w:rsidRPr="0092580F">
              <w:rPr>
                <w:sz w:val="24"/>
                <w:szCs w:val="24"/>
                <w:lang w:val="ru-RU" w:eastAsia="ru-RU"/>
              </w:rPr>
              <w:t xml:space="preserve">е </w:t>
            </w:r>
            <w:r w:rsidRPr="0092580F">
              <w:rPr>
                <w:sz w:val="24"/>
                <w:szCs w:val="24"/>
                <w:lang w:val="ru-RU" w:eastAsia="ru-RU"/>
              </w:rPr>
              <w:t xml:space="preserve">персональной цифровой экосистемы. </w:t>
            </w:r>
          </w:p>
          <w:p w14:paraId="71E1C04F" w14:textId="37C57826" w:rsidR="00694EF4" w:rsidRPr="0092580F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B97797" w:rsidRPr="0092580F">
              <w:rPr>
                <w:bCs/>
                <w:sz w:val="24"/>
                <w:szCs w:val="24"/>
                <w:lang w:val="ru-RU"/>
              </w:rPr>
              <w:t>1,</w:t>
            </w:r>
            <w:r w:rsidR="00740BA5" w:rsidRPr="0092580F">
              <w:rPr>
                <w:bCs/>
                <w:sz w:val="24"/>
                <w:szCs w:val="24"/>
                <w:lang w:val="ru-RU"/>
              </w:rPr>
              <w:t>9</w:t>
            </w:r>
          </w:p>
          <w:p w14:paraId="7C9B8417" w14:textId="11544E99" w:rsidR="00CE591B" w:rsidRPr="0092580F" w:rsidRDefault="00B97797" w:rsidP="00B9779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 xml:space="preserve">Рекомендуемые источники из раздела </w:t>
            </w:r>
            <w:r w:rsidRPr="0092580F">
              <w:rPr>
                <w:b/>
                <w:bCs/>
                <w:sz w:val="24"/>
                <w:szCs w:val="24"/>
                <w:lang w:val="ru-RU"/>
              </w:rPr>
              <w:t xml:space="preserve">8 (дополнительная литература): </w:t>
            </w:r>
            <w:r w:rsidRPr="0092580F"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2F5BD93F" w:rsidR="00CE591B" w:rsidRPr="0092580F" w:rsidRDefault="00732520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92580F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F71849" w:rsidRPr="0092580F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540FC18D" w:rsidR="00CE591B" w:rsidRPr="0092580F" w:rsidRDefault="00234245" w:rsidP="00CC34C9">
            <w:pPr>
              <w:pStyle w:val="Style2"/>
              <w:spacing w:line="240" w:lineRule="auto"/>
              <w:ind w:firstLine="0"/>
              <w:jc w:val="left"/>
            </w:pPr>
            <w:r w:rsidRPr="0092580F">
              <w:rPr>
                <w:b/>
              </w:rPr>
              <w:t>Тема 3.</w:t>
            </w:r>
            <w:r w:rsidRPr="0092580F">
              <w:t xml:space="preserve"> </w:t>
            </w:r>
            <w:r w:rsidR="00CB3F13" w:rsidRPr="0092580F">
              <w:t xml:space="preserve">Разработка стратегии коммуникации бренда в </w:t>
            </w:r>
            <w:proofErr w:type="spellStart"/>
            <w:r w:rsidR="00CB3F13" w:rsidRPr="0092580F">
              <w:t>digital</w:t>
            </w:r>
            <w:proofErr w:type="spellEnd"/>
            <w:r w:rsidR="00CB3F13" w:rsidRPr="0092580F">
              <w:t>-среде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20D4" w14:textId="77777777" w:rsidR="00CB3F13" w:rsidRPr="0092580F" w:rsidRDefault="00CB3F13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 w:eastAsia="ru-RU"/>
              </w:rPr>
            </w:pPr>
            <w:r w:rsidRPr="0092580F">
              <w:rPr>
                <w:bCs/>
                <w:sz w:val="24"/>
                <w:szCs w:val="24"/>
                <w:lang w:val="ru-RU" w:eastAsia="ru-RU"/>
              </w:rPr>
              <w:t xml:space="preserve">1.Стратегии работы с социальными сетями и блогосферой. </w:t>
            </w:r>
          </w:p>
          <w:p w14:paraId="161870B1" w14:textId="77777777" w:rsidR="00CB3F13" w:rsidRPr="0092580F" w:rsidRDefault="00CB3F13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 w:eastAsia="ru-RU"/>
              </w:rPr>
            </w:pPr>
            <w:r w:rsidRPr="0092580F">
              <w:rPr>
                <w:bCs/>
                <w:sz w:val="24"/>
                <w:szCs w:val="24"/>
                <w:lang w:val="ru-RU" w:eastAsia="ru-RU"/>
              </w:rPr>
              <w:t xml:space="preserve">2. План коммуникаций </w:t>
            </w:r>
            <w:proofErr w:type="gramStart"/>
            <w:r w:rsidRPr="0092580F">
              <w:rPr>
                <w:bCs/>
                <w:sz w:val="24"/>
                <w:szCs w:val="24"/>
                <w:lang w:val="ru-RU" w:eastAsia="ru-RU"/>
              </w:rPr>
              <w:t xml:space="preserve">в  </w:t>
            </w:r>
            <w:proofErr w:type="spellStart"/>
            <w:r w:rsidRPr="0092580F">
              <w:rPr>
                <w:bCs/>
                <w:sz w:val="24"/>
                <w:szCs w:val="24"/>
                <w:lang w:val="ru-RU" w:eastAsia="ru-RU"/>
              </w:rPr>
              <w:t>digital</w:t>
            </w:r>
            <w:proofErr w:type="spellEnd"/>
            <w:proofErr w:type="gramEnd"/>
            <w:r w:rsidRPr="0092580F">
              <w:rPr>
                <w:bCs/>
                <w:sz w:val="24"/>
                <w:szCs w:val="24"/>
                <w:lang w:val="ru-RU" w:eastAsia="ru-RU"/>
              </w:rPr>
              <w:t xml:space="preserve">-среде. </w:t>
            </w:r>
          </w:p>
          <w:p w14:paraId="198F0E47" w14:textId="4D67435C" w:rsidR="005A4C61" w:rsidRPr="0092580F" w:rsidRDefault="00CB3F13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2580F">
              <w:rPr>
                <w:bCs/>
                <w:sz w:val="24"/>
                <w:szCs w:val="24"/>
                <w:lang w:val="ru-RU" w:eastAsia="ru-RU"/>
              </w:rPr>
              <w:t xml:space="preserve">3. Целевые аудитории, ключевые сообщения, спикеры. </w:t>
            </w:r>
          </w:p>
          <w:p w14:paraId="29896D70" w14:textId="640C15FB" w:rsidR="00CE591B" w:rsidRPr="0092580F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>Рекоме</w:t>
            </w:r>
            <w:r w:rsidR="007E0933" w:rsidRPr="0092580F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92580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92580F">
              <w:rPr>
                <w:bCs/>
                <w:sz w:val="24"/>
                <w:szCs w:val="24"/>
                <w:lang w:val="ru-RU"/>
              </w:rPr>
              <w:t>1,</w:t>
            </w:r>
            <w:r w:rsidR="00740BA5" w:rsidRPr="0092580F">
              <w:rPr>
                <w:bCs/>
                <w:sz w:val="24"/>
                <w:szCs w:val="24"/>
                <w:lang w:val="ru-RU"/>
              </w:rPr>
              <w:t>6</w:t>
            </w:r>
          </w:p>
          <w:p w14:paraId="1838359C" w14:textId="44FFEBC1" w:rsidR="00CE591B" w:rsidRPr="0092580F" w:rsidRDefault="00B97797" w:rsidP="00B9779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 xml:space="preserve">Рекомендуемые источники из раздела 8 (дополнительная литература): </w:t>
            </w:r>
            <w:r w:rsidRPr="0092580F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5A47634F" w:rsidR="00732520" w:rsidRPr="0092580F" w:rsidRDefault="00732520" w:rsidP="00732520">
            <w:pPr>
              <w:pStyle w:val="af6"/>
              <w:rPr>
                <w:lang w:val="x-none" w:eastAsia="x-none"/>
              </w:rPr>
            </w:pPr>
            <w:r w:rsidRPr="0092580F">
              <w:t>Разработка мини-проекта, групповая дискуссия</w:t>
            </w:r>
          </w:p>
        </w:tc>
      </w:tr>
      <w:tr w:rsidR="003F15A8" w:rsidRPr="0092580F" w14:paraId="09EFBA96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9AD0" w14:textId="6CAF6955" w:rsidR="003F15A8" w:rsidRPr="0092580F" w:rsidRDefault="003F15A8" w:rsidP="003F15A8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t xml:space="preserve">Тема 4. </w:t>
            </w:r>
            <w:r w:rsidR="00CB3F13" w:rsidRPr="0092580F">
              <w:rPr>
                <w:bCs/>
              </w:rPr>
              <w:t xml:space="preserve">Цифровые инструменты PR </w:t>
            </w:r>
            <w:proofErr w:type="spellStart"/>
            <w:r w:rsidR="00CB3F13" w:rsidRPr="0092580F">
              <w:rPr>
                <w:bCs/>
              </w:rPr>
              <w:t>Tech</w:t>
            </w:r>
            <w:proofErr w:type="spellEnd"/>
            <w:r w:rsidR="00CB3F13" w:rsidRPr="0092580F">
              <w:rPr>
                <w:bCs/>
              </w:rPr>
              <w:t xml:space="preserve"> в деятельности специалиста по связям с общественностью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05C3" w14:textId="77777777" w:rsidR="00CB3F13" w:rsidRPr="0092580F" w:rsidRDefault="00CB3F13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Cs/>
              </w:rPr>
              <w:t xml:space="preserve">1. PR </w:t>
            </w:r>
            <w:proofErr w:type="spellStart"/>
            <w:r w:rsidRPr="0092580F">
              <w:rPr>
                <w:bCs/>
              </w:rPr>
              <w:t>Tech</w:t>
            </w:r>
            <w:proofErr w:type="spellEnd"/>
            <w:r w:rsidRPr="0092580F">
              <w:rPr>
                <w:bCs/>
              </w:rPr>
              <w:t xml:space="preserve"> как совокупность ИТ-решений.</w:t>
            </w:r>
          </w:p>
          <w:p w14:paraId="52E2A024" w14:textId="77777777" w:rsidR="00CB3F13" w:rsidRPr="0092580F" w:rsidRDefault="00CB3F13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Cs/>
              </w:rPr>
              <w:t xml:space="preserve">2. Основные категории PR </w:t>
            </w:r>
            <w:proofErr w:type="spellStart"/>
            <w:r w:rsidRPr="0092580F">
              <w:rPr>
                <w:bCs/>
              </w:rPr>
              <w:t>Tech</w:t>
            </w:r>
            <w:proofErr w:type="spellEnd"/>
            <w:r w:rsidRPr="0092580F">
              <w:rPr>
                <w:bCs/>
              </w:rPr>
              <w:t>.</w:t>
            </w:r>
          </w:p>
          <w:p w14:paraId="5B24DDE3" w14:textId="1485FD9A" w:rsidR="003F15A8" w:rsidRPr="0092580F" w:rsidRDefault="00CB3F13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Cs/>
              </w:rPr>
              <w:t xml:space="preserve">3. Использование нейронных сетей в PR. </w:t>
            </w:r>
          </w:p>
          <w:p w14:paraId="5D2C6E6C" w14:textId="3E8BE99A" w:rsidR="003F15A8" w:rsidRPr="0092580F" w:rsidRDefault="003F15A8" w:rsidP="003F15A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92580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B3F13" w:rsidRPr="0092580F">
              <w:rPr>
                <w:bCs/>
                <w:sz w:val="24"/>
                <w:szCs w:val="24"/>
                <w:lang w:val="ru-RU"/>
              </w:rPr>
              <w:t>2</w:t>
            </w:r>
            <w:r w:rsidRPr="0092580F">
              <w:rPr>
                <w:bCs/>
                <w:sz w:val="24"/>
                <w:szCs w:val="24"/>
                <w:lang w:val="ru-RU"/>
              </w:rPr>
              <w:t xml:space="preserve">, </w:t>
            </w:r>
            <w:r w:rsidR="00740BA5" w:rsidRPr="0092580F">
              <w:rPr>
                <w:bCs/>
                <w:sz w:val="24"/>
                <w:szCs w:val="24"/>
                <w:lang w:val="ru-RU"/>
              </w:rPr>
              <w:t>8</w:t>
            </w:r>
          </w:p>
          <w:p w14:paraId="3A4E0CC2" w14:textId="481B2833" w:rsidR="003F15A8" w:rsidRPr="0092580F" w:rsidRDefault="00B97797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/>
                <w:bCs/>
              </w:rPr>
              <w:t xml:space="preserve">Рекомендуемые источники из раздела 8 (дополнительная литература): </w:t>
            </w:r>
            <w:r w:rsidRPr="0092580F">
              <w:rPr>
                <w:bCs/>
              </w:rPr>
              <w:t>2, 5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373B" w14:textId="4FCD112E" w:rsidR="003F15A8" w:rsidRPr="0092580F" w:rsidRDefault="003F15A8" w:rsidP="003F15A8">
            <w:pPr>
              <w:pStyle w:val="af6"/>
            </w:pPr>
            <w:r w:rsidRPr="0092580F">
              <w:t>Анализ кейсов, групповая дискуссия</w:t>
            </w:r>
          </w:p>
        </w:tc>
      </w:tr>
      <w:tr w:rsidR="003F15A8" w:rsidRPr="0092580F" w14:paraId="2E94183D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4FD0" w14:textId="05420E49" w:rsidR="003F15A8" w:rsidRPr="0092580F" w:rsidRDefault="003F15A8" w:rsidP="003F15A8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t xml:space="preserve">Тема 5. </w:t>
            </w:r>
            <w:r w:rsidR="007B5E46" w:rsidRPr="0092580F">
              <w:rPr>
                <w:bCs/>
              </w:rPr>
              <w:t xml:space="preserve">Традиционные и инновационные </w:t>
            </w:r>
            <w:r w:rsidR="007B5E46" w:rsidRPr="0092580F">
              <w:rPr>
                <w:bCs/>
              </w:rPr>
              <w:lastRenderedPageBreak/>
              <w:t>стратегии продвижения брендов: кейсы российских и зарубежных компаний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BD04" w14:textId="5AA9F423" w:rsidR="003F15A8" w:rsidRPr="0092580F" w:rsidRDefault="007B5E46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Cs/>
              </w:rPr>
              <w:lastRenderedPageBreak/>
              <w:t xml:space="preserve">1.Влияние PR-кампаний на бизнес-показатели </w:t>
            </w:r>
          </w:p>
          <w:p w14:paraId="4507C073" w14:textId="281B88FB" w:rsidR="007B5E46" w:rsidRPr="0092580F" w:rsidRDefault="007B5E46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Cs/>
              </w:rPr>
              <w:t>2. Анализ технологий и цифровых инструментов успешных PR-кампаний</w:t>
            </w:r>
          </w:p>
          <w:p w14:paraId="4362C579" w14:textId="1D1FE534" w:rsidR="007B5E46" w:rsidRPr="0092580F" w:rsidRDefault="007B5E46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Cs/>
              </w:rPr>
              <w:lastRenderedPageBreak/>
              <w:t>3. Кризисные кейсы</w:t>
            </w:r>
          </w:p>
          <w:p w14:paraId="6C2C41A9" w14:textId="4C982B88" w:rsidR="003F15A8" w:rsidRPr="0092580F" w:rsidRDefault="003F15A8" w:rsidP="003F15A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92580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B97797" w:rsidRPr="0092580F">
              <w:rPr>
                <w:bCs/>
                <w:sz w:val="24"/>
                <w:szCs w:val="24"/>
                <w:lang w:val="ru-RU"/>
              </w:rPr>
              <w:t>1,</w:t>
            </w:r>
            <w:r w:rsidR="00740BA5" w:rsidRPr="0092580F">
              <w:rPr>
                <w:bCs/>
                <w:sz w:val="24"/>
                <w:szCs w:val="24"/>
                <w:lang w:val="ru-RU"/>
              </w:rPr>
              <w:t>9</w:t>
            </w:r>
            <w:r w:rsidR="00B97797" w:rsidRPr="0092580F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14:paraId="60BBD818" w14:textId="6CC2E2D7" w:rsidR="003F15A8" w:rsidRPr="0092580F" w:rsidRDefault="00B97797" w:rsidP="00B97797">
            <w:pPr>
              <w:pStyle w:val="af6"/>
              <w:spacing w:after="0"/>
              <w:rPr>
                <w:bCs/>
              </w:rPr>
            </w:pPr>
            <w:r w:rsidRPr="0092580F">
              <w:rPr>
                <w:b/>
                <w:bCs/>
              </w:rPr>
              <w:t xml:space="preserve">Рекомендуемые источники из раздела 8 (дополнительная литература): </w:t>
            </w:r>
            <w:r w:rsidRPr="0092580F">
              <w:rPr>
                <w:bCs/>
              </w:rPr>
              <w:t>4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0289" w14:textId="0918F405" w:rsidR="003F15A8" w:rsidRPr="0092580F" w:rsidRDefault="003F15A8" w:rsidP="003F15A8">
            <w:pPr>
              <w:pStyle w:val="af6"/>
            </w:pPr>
            <w:r w:rsidRPr="0092580F">
              <w:lastRenderedPageBreak/>
              <w:t xml:space="preserve">Решение ситуационных задач, анализ </w:t>
            </w:r>
            <w:r w:rsidRPr="0092580F">
              <w:lastRenderedPageBreak/>
              <w:t>кейсов, групповая дискуссия</w:t>
            </w:r>
          </w:p>
        </w:tc>
      </w:tr>
      <w:tr w:rsidR="003F15A8" w:rsidRPr="0092580F" w14:paraId="61E3B5F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D871" w14:textId="4759D984" w:rsidR="003F15A8" w:rsidRPr="0092580F" w:rsidRDefault="003F15A8" w:rsidP="003F15A8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lastRenderedPageBreak/>
              <w:t xml:space="preserve">Тема 6. </w:t>
            </w:r>
            <w:r w:rsidR="007B5E46" w:rsidRPr="0092580F">
              <w:rPr>
                <w:bCs/>
              </w:rPr>
              <w:t>Искусственный интеллект (ИИ) и другие направления цифровой трансформации в PR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6D42" w14:textId="77777777" w:rsidR="007B5E46" w:rsidRPr="0092580F" w:rsidRDefault="007B5E46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Cs/>
              </w:rPr>
              <w:t>1. Автоматизация рутинных PR-процессов.</w:t>
            </w:r>
          </w:p>
          <w:p w14:paraId="41E23BD8" w14:textId="77777777" w:rsidR="007B5E46" w:rsidRPr="0092580F" w:rsidRDefault="007B5E46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Cs/>
              </w:rPr>
              <w:t xml:space="preserve">2. Персонализация коммуникаций с помощью ИИ. </w:t>
            </w:r>
          </w:p>
          <w:p w14:paraId="646BD6EB" w14:textId="41715012" w:rsidR="003F15A8" w:rsidRPr="0092580F" w:rsidRDefault="007B5E46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Cs/>
              </w:rPr>
              <w:t xml:space="preserve">3. Предиктивная аналитика в PR-стратегиях. </w:t>
            </w:r>
          </w:p>
          <w:p w14:paraId="2A737AD9" w14:textId="013C0FC4" w:rsidR="003F15A8" w:rsidRPr="0092580F" w:rsidRDefault="003F15A8" w:rsidP="003F15A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92580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2580F">
              <w:rPr>
                <w:bCs/>
                <w:sz w:val="24"/>
                <w:szCs w:val="24"/>
                <w:lang w:val="ru-RU"/>
              </w:rPr>
              <w:t>3</w:t>
            </w:r>
            <w:r w:rsidR="00740BA5" w:rsidRPr="0092580F">
              <w:rPr>
                <w:bCs/>
                <w:sz w:val="24"/>
                <w:szCs w:val="24"/>
                <w:lang w:val="ru-RU"/>
              </w:rPr>
              <w:t>,9</w:t>
            </w:r>
          </w:p>
          <w:p w14:paraId="6A406DFF" w14:textId="39FDDE8F" w:rsidR="003F15A8" w:rsidRPr="0092580F" w:rsidRDefault="00B97797" w:rsidP="003F15A8">
            <w:pPr>
              <w:pStyle w:val="af6"/>
              <w:spacing w:after="0"/>
              <w:rPr>
                <w:bCs/>
              </w:rPr>
            </w:pPr>
            <w:r w:rsidRPr="0092580F">
              <w:rPr>
                <w:b/>
                <w:bCs/>
              </w:rPr>
              <w:t xml:space="preserve">Рекомендуемые источники из раздела 8 (дополнительная литература): </w:t>
            </w:r>
            <w:r w:rsidRPr="0092580F">
              <w:rPr>
                <w:bCs/>
              </w:rPr>
              <w:t>4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EB9" w14:textId="1D2C79EE" w:rsidR="003F15A8" w:rsidRPr="0092580F" w:rsidRDefault="007B5E46" w:rsidP="003F15A8">
            <w:pPr>
              <w:pStyle w:val="af6"/>
            </w:pPr>
            <w:r w:rsidRPr="0092580F">
              <w:t>Решение ситуационных задач, анализ кейсов, групповая дискуссия</w:t>
            </w:r>
          </w:p>
        </w:tc>
      </w:tr>
      <w:tr w:rsidR="007B5E46" w:rsidRPr="0092580F" w14:paraId="527F8F8E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8BF8" w14:textId="27DC43BF" w:rsidR="007B5E46" w:rsidRPr="0092580F" w:rsidRDefault="007B5E46" w:rsidP="007B5E46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t xml:space="preserve">Тема 7. </w:t>
            </w:r>
            <w:r w:rsidRPr="0092580F">
              <w:t>Социальные сети как инструмент коммуникации для PR-специалистов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3861" w14:textId="77777777" w:rsidR="007B5E46" w:rsidRPr="0092580F" w:rsidRDefault="007B5E46" w:rsidP="007B5E46">
            <w:pPr>
              <w:pStyle w:val="af6"/>
              <w:rPr>
                <w:bCs/>
              </w:rPr>
            </w:pPr>
            <w:r w:rsidRPr="0092580F">
              <w:rPr>
                <w:bCs/>
              </w:rPr>
              <w:t xml:space="preserve">1. Планирование маркетинга в социальных сетях. </w:t>
            </w:r>
          </w:p>
          <w:p w14:paraId="32FEAA3F" w14:textId="77777777" w:rsidR="007B5E46" w:rsidRPr="0092580F" w:rsidRDefault="007B5E46" w:rsidP="007B5E46">
            <w:pPr>
              <w:pStyle w:val="af6"/>
              <w:rPr>
                <w:bCs/>
              </w:rPr>
            </w:pPr>
            <w:r w:rsidRPr="0092580F">
              <w:rPr>
                <w:bCs/>
              </w:rPr>
              <w:t xml:space="preserve">2. Особенности SMM и социальных сетей в российском сегменте Интернета. </w:t>
            </w:r>
          </w:p>
          <w:p w14:paraId="50842A96" w14:textId="77777777" w:rsidR="007B5E46" w:rsidRPr="0092580F" w:rsidRDefault="007B5E46" w:rsidP="007B5E46">
            <w:pPr>
              <w:pStyle w:val="af6"/>
              <w:rPr>
                <w:bCs/>
              </w:rPr>
            </w:pPr>
            <w:r w:rsidRPr="0092580F">
              <w:rPr>
                <w:bCs/>
              </w:rPr>
              <w:t xml:space="preserve">3. Специфика продвижения в </w:t>
            </w:r>
            <w:proofErr w:type="spellStart"/>
            <w:r w:rsidRPr="0092580F">
              <w:rPr>
                <w:bCs/>
              </w:rPr>
              <w:t>Telegram</w:t>
            </w:r>
            <w:proofErr w:type="spellEnd"/>
            <w:r w:rsidRPr="0092580F">
              <w:rPr>
                <w:bCs/>
              </w:rPr>
              <w:t xml:space="preserve">, ВК. </w:t>
            </w:r>
          </w:p>
          <w:p w14:paraId="2EE22758" w14:textId="0FA031DF" w:rsidR="007B5E46" w:rsidRPr="0092580F" w:rsidRDefault="007B5E46" w:rsidP="007B5E46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2580F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92580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2580F">
              <w:rPr>
                <w:bCs/>
                <w:sz w:val="24"/>
                <w:szCs w:val="24"/>
                <w:lang w:val="ru-RU"/>
              </w:rPr>
              <w:t xml:space="preserve">1, </w:t>
            </w:r>
            <w:r w:rsidR="00740BA5" w:rsidRPr="0092580F">
              <w:rPr>
                <w:bCs/>
                <w:sz w:val="24"/>
                <w:szCs w:val="24"/>
                <w:lang w:val="ru-RU"/>
              </w:rPr>
              <w:t>8</w:t>
            </w:r>
          </w:p>
          <w:p w14:paraId="47DB6590" w14:textId="4531B461" w:rsidR="007B5E46" w:rsidRPr="0092580F" w:rsidRDefault="00740BA5" w:rsidP="00740BA5">
            <w:pPr>
              <w:pStyle w:val="af6"/>
              <w:rPr>
                <w:bCs/>
              </w:rPr>
            </w:pPr>
            <w:r w:rsidRPr="0092580F">
              <w:rPr>
                <w:b/>
                <w:bCs/>
              </w:rPr>
              <w:t xml:space="preserve">Рекомендуемые источники из раздела 8 (дополнительная литература): </w:t>
            </w:r>
            <w:r w:rsidRPr="0092580F">
              <w:rPr>
                <w:bCs/>
              </w:rPr>
              <w:t>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1D94" w14:textId="5102FCF5" w:rsidR="007B5E46" w:rsidRPr="0092580F" w:rsidRDefault="007B5E46" w:rsidP="003F15A8">
            <w:pPr>
              <w:pStyle w:val="af6"/>
            </w:pPr>
            <w:r w:rsidRPr="0092580F">
              <w:t>Решение ситуационных задач, анализ кейсов, групповая дискуссия</w:t>
            </w:r>
          </w:p>
        </w:tc>
      </w:tr>
      <w:tr w:rsidR="007B5E46" w:rsidRPr="0092580F" w14:paraId="4F13E45B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6A7C" w14:textId="3A02B1CC" w:rsidR="007B5E46" w:rsidRPr="0092580F" w:rsidRDefault="007B5E46" w:rsidP="007B5E46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t xml:space="preserve">Тема 8. </w:t>
            </w:r>
            <w:r w:rsidRPr="0092580F">
              <w:t xml:space="preserve">Подготовка и защита коммуникационной стратегии бренда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F215" w14:textId="40660032" w:rsidR="007B5E46" w:rsidRPr="0092580F" w:rsidRDefault="007B5E46" w:rsidP="003F15A8">
            <w:pPr>
              <w:pStyle w:val="af6"/>
              <w:spacing w:after="0"/>
              <w:rPr>
                <w:bCs/>
              </w:rPr>
            </w:pPr>
            <w:r w:rsidRPr="0092580F">
              <w:t>Представление и защита итоговых работ в формате мультимедиа.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0412" w14:textId="4989FA48" w:rsidR="007B5E46" w:rsidRPr="0092580F" w:rsidRDefault="007B5E46" w:rsidP="003F15A8">
            <w:pPr>
              <w:pStyle w:val="af6"/>
            </w:pPr>
            <w:r w:rsidRPr="0092580F">
              <w:t>Представление и защита итоговых работ в формате мультимедиа.</w:t>
            </w:r>
          </w:p>
        </w:tc>
      </w:tr>
    </w:tbl>
    <w:p w14:paraId="73B147D1" w14:textId="77777777" w:rsidR="00CE591B" w:rsidRPr="0092580F" w:rsidRDefault="00CE591B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92580F" w:rsidRDefault="00D60B2E">
      <w:pPr>
        <w:jc w:val="both"/>
        <w:rPr>
          <w:b/>
          <w:bCs/>
          <w:sz w:val="28"/>
          <w:szCs w:val="28"/>
        </w:rPr>
      </w:pPr>
      <w:r w:rsidRPr="0092580F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92580F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92580F" w:rsidRDefault="00D60B2E">
      <w:pPr>
        <w:jc w:val="both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2494FD73" w:rsidR="00CE591B" w:rsidRPr="0092580F" w:rsidRDefault="00D60B2E">
      <w:pPr>
        <w:jc w:val="right"/>
        <w:rPr>
          <w:sz w:val="28"/>
          <w:szCs w:val="28"/>
        </w:rPr>
      </w:pPr>
      <w:r w:rsidRPr="0092580F">
        <w:rPr>
          <w:sz w:val="28"/>
          <w:szCs w:val="28"/>
        </w:rPr>
        <w:t xml:space="preserve">Таблица </w:t>
      </w:r>
      <w:r w:rsidR="00C02686" w:rsidRPr="0092580F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92580F" w14:paraId="2AF79EB4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92580F" w:rsidRDefault="00D60B2E">
            <w:pPr>
              <w:widowControl w:val="0"/>
              <w:jc w:val="both"/>
            </w:pPr>
            <w:r w:rsidRPr="0092580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92580F" w:rsidRDefault="00D60B2E">
            <w:pPr>
              <w:widowControl w:val="0"/>
            </w:pPr>
            <w:r w:rsidRPr="0092580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92580F" w:rsidRDefault="00D60B2E">
            <w:pPr>
              <w:widowControl w:val="0"/>
              <w:jc w:val="both"/>
            </w:pPr>
            <w:r w:rsidRPr="0092580F">
              <w:rPr>
                <w:b/>
              </w:rPr>
              <w:t>Формы внеаудиторной самостоятельной работы</w:t>
            </w:r>
          </w:p>
        </w:tc>
      </w:tr>
      <w:tr w:rsidR="00234245" w:rsidRPr="0092580F" w14:paraId="1AC4011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4D6E2C29" w:rsidR="00234245" w:rsidRPr="0092580F" w:rsidRDefault="00A940D5" w:rsidP="00F637C1">
            <w:pPr>
              <w:widowControl w:val="0"/>
            </w:pPr>
            <w:r w:rsidRPr="0092580F">
              <w:rPr>
                <w:b/>
              </w:rPr>
              <w:t>Тема 1.</w:t>
            </w:r>
            <w:r w:rsidRPr="0092580F">
              <w:t xml:space="preserve"> </w:t>
            </w:r>
            <w:r w:rsidR="00762EA9" w:rsidRPr="0092580F">
              <w:t>Общие сведения о развитии информационных технологий в коммуникациях и связях с общественностью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55B1" w14:textId="73544DA3" w:rsidR="00762EA9" w:rsidRPr="0092580F" w:rsidRDefault="00896387" w:rsidP="00762EA9">
            <w:pPr>
              <w:widowControl w:val="0"/>
              <w:jc w:val="both"/>
              <w:rPr>
                <w:lang w:bidi="ru-RU"/>
              </w:rPr>
            </w:pPr>
            <w:r w:rsidRPr="0092580F">
              <w:rPr>
                <w:lang w:bidi="ru-RU"/>
              </w:rPr>
              <w:t>1</w:t>
            </w:r>
            <w:r w:rsidR="00762EA9" w:rsidRPr="0092580F">
              <w:rPr>
                <w:lang w:bidi="ru-RU"/>
              </w:rPr>
              <w:t>.Ключевые этапы развития информационных технологий в сфере коммуникаций и связей с общественностью.</w:t>
            </w:r>
          </w:p>
          <w:p w14:paraId="44F49FF7" w14:textId="6BE29722" w:rsidR="00762EA9" w:rsidRPr="0092580F" w:rsidRDefault="00762EA9" w:rsidP="00762EA9">
            <w:pPr>
              <w:widowControl w:val="0"/>
              <w:jc w:val="both"/>
              <w:rPr>
                <w:lang w:bidi="ru-RU"/>
              </w:rPr>
            </w:pPr>
            <w:r w:rsidRPr="0092580F">
              <w:rPr>
                <w:lang w:bidi="ru-RU"/>
              </w:rPr>
              <w:t>2.Ключевые технологии и инструменты, используемые в современных PR-кампаниях для взаимодействия с аудиторией.</w:t>
            </w:r>
          </w:p>
          <w:p w14:paraId="3EEF9054" w14:textId="3E2F2F66" w:rsidR="00762EA9" w:rsidRPr="0092580F" w:rsidRDefault="00762EA9" w:rsidP="00762EA9">
            <w:pPr>
              <w:widowControl w:val="0"/>
              <w:jc w:val="both"/>
              <w:rPr>
                <w:lang w:bidi="ru-RU"/>
              </w:rPr>
            </w:pPr>
            <w:r w:rsidRPr="0092580F">
              <w:rPr>
                <w:lang w:bidi="ru-RU"/>
              </w:rPr>
              <w:t>3.Влияние появления социальных сетей на стратегии PR и коммуникации компаний.</w:t>
            </w:r>
          </w:p>
          <w:p w14:paraId="6F048FE3" w14:textId="11791A93" w:rsidR="00762EA9" w:rsidRPr="0092580F" w:rsidRDefault="00762EA9" w:rsidP="00762EA9">
            <w:pPr>
              <w:widowControl w:val="0"/>
              <w:jc w:val="both"/>
              <w:rPr>
                <w:lang w:bidi="ru-RU"/>
              </w:rPr>
            </w:pPr>
            <w:r w:rsidRPr="0092580F">
              <w:rPr>
                <w:lang w:bidi="ru-RU"/>
              </w:rPr>
              <w:t>4.Отличие между традиционными и цифровыми методами PR.</w:t>
            </w:r>
          </w:p>
          <w:p w14:paraId="2C5F4ADF" w14:textId="0291978E" w:rsidR="00762EA9" w:rsidRPr="0092580F" w:rsidRDefault="00762EA9" w:rsidP="00762EA9">
            <w:pPr>
              <w:widowControl w:val="0"/>
              <w:jc w:val="both"/>
              <w:rPr>
                <w:lang w:bidi="ru-RU"/>
              </w:rPr>
            </w:pPr>
            <w:r w:rsidRPr="0092580F">
              <w:rPr>
                <w:lang w:bidi="ru-RU"/>
              </w:rPr>
              <w:t>5.Как информационные технологии способствуют повышению эффективности управления репутацией бренда.</w:t>
            </w:r>
          </w:p>
          <w:p w14:paraId="400E64CA" w14:textId="125F2530" w:rsidR="00762EA9" w:rsidRPr="0092580F" w:rsidRDefault="00762EA9" w:rsidP="00762EA9">
            <w:pPr>
              <w:widowControl w:val="0"/>
              <w:jc w:val="both"/>
              <w:rPr>
                <w:lang w:bidi="ru-RU"/>
              </w:rPr>
            </w:pPr>
            <w:r w:rsidRPr="0092580F">
              <w:rPr>
                <w:lang w:bidi="ru-RU"/>
              </w:rPr>
              <w:t xml:space="preserve">6.Вызовы и риски, связанные с использованием </w:t>
            </w:r>
            <w:r w:rsidRPr="0092580F">
              <w:rPr>
                <w:lang w:bidi="ru-RU"/>
              </w:rPr>
              <w:lastRenderedPageBreak/>
              <w:t>новых технологий в PR.</w:t>
            </w:r>
          </w:p>
          <w:p w14:paraId="4EEDA9BF" w14:textId="0A48D791" w:rsidR="00234245" w:rsidRPr="0092580F" w:rsidRDefault="00762EA9" w:rsidP="00762EA9">
            <w:pPr>
              <w:widowControl w:val="0"/>
              <w:jc w:val="both"/>
              <w:rPr>
                <w:lang w:bidi="ru-RU"/>
              </w:rPr>
            </w:pPr>
            <w:r w:rsidRPr="0092580F">
              <w:rPr>
                <w:lang w:bidi="ru-RU"/>
              </w:rPr>
              <w:t>7.Перспективы развития информационных технологий в области PR в ближайшие 5-10 лет.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lastRenderedPageBreak/>
              <w:t xml:space="preserve">- работа с учебной, научной и справочной литературой; </w:t>
            </w:r>
          </w:p>
          <w:p w14:paraId="24813F81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>- подготовка к дискуссии по теме;</w:t>
            </w:r>
          </w:p>
          <w:p w14:paraId="0D6E0DA9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>- подготовка практической работы;</w:t>
            </w:r>
          </w:p>
          <w:p w14:paraId="520EBF0C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>- поиск информации в сети Интернет по заданной теме</w:t>
            </w:r>
          </w:p>
        </w:tc>
      </w:tr>
      <w:tr w:rsidR="00234245" w:rsidRPr="0092580F" w14:paraId="2EABDF78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35666D4F" w:rsidR="00234245" w:rsidRPr="0092580F" w:rsidRDefault="00A940D5" w:rsidP="00234245">
            <w:pPr>
              <w:pStyle w:val="Style2"/>
              <w:spacing w:line="240" w:lineRule="auto"/>
              <w:ind w:firstLine="0"/>
              <w:jc w:val="left"/>
            </w:pPr>
            <w:r w:rsidRPr="0092580F">
              <w:rPr>
                <w:b/>
              </w:rPr>
              <w:t>Тема 2.</w:t>
            </w:r>
            <w:r w:rsidRPr="0092580F">
              <w:t xml:space="preserve"> </w:t>
            </w:r>
            <w:r w:rsidR="00762FAD" w:rsidRPr="0092580F">
              <w:t>Стратегии управления цифровыми технологиями в профессиональной деятельности по связям с общественностью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B093" w14:textId="28B23F74" w:rsidR="00762FAD" w:rsidRPr="0092580F" w:rsidRDefault="00762FAD" w:rsidP="00762FAD">
            <w:pPr>
              <w:widowControl w:val="0"/>
              <w:jc w:val="both"/>
            </w:pPr>
            <w:r w:rsidRPr="0092580F">
              <w:t>1.Анализ ключевых стратегий управления цифровыми технологиями в PR</w:t>
            </w:r>
          </w:p>
          <w:p w14:paraId="0A11F1C4" w14:textId="77777777" w:rsidR="00762FAD" w:rsidRPr="0092580F" w:rsidRDefault="00762FAD" w:rsidP="00762FAD">
            <w:pPr>
              <w:widowControl w:val="0"/>
              <w:jc w:val="both"/>
            </w:pPr>
          </w:p>
          <w:p w14:paraId="6D749111" w14:textId="74AD4047" w:rsidR="00762FAD" w:rsidRPr="0092580F" w:rsidRDefault="00762FAD" w:rsidP="00762FAD">
            <w:pPr>
              <w:widowControl w:val="0"/>
              <w:jc w:val="both"/>
            </w:pPr>
            <w:r w:rsidRPr="0092580F">
              <w:t>2.Оценка влияния социальных медиа на PR-стратегии и коммуникацию с аудиторией</w:t>
            </w:r>
          </w:p>
          <w:p w14:paraId="6978B9E2" w14:textId="2D40F65A" w:rsidR="00762FAD" w:rsidRPr="0092580F" w:rsidRDefault="00762FAD" w:rsidP="00762FAD">
            <w:pPr>
              <w:widowControl w:val="0"/>
              <w:jc w:val="both"/>
            </w:pPr>
            <w:r w:rsidRPr="0092580F">
              <w:t>3.Изучение методов мониторинга и анализа данных для оценки эффективности PR-кампаний</w:t>
            </w:r>
          </w:p>
          <w:p w14:paraId="674C0AB0" w14:textId="3E3DA8AE" w:rsidR="00762FAD" w:rsidRPr="0092580F" w:rsidRDefault="00762FAD" w:rsidP="00762FAD">
            <w:pPr>
              <w:widowControl w:val="0"/>
              <w:jc w:val="both"/>
            </w:pPr>
            <w:r w:rsidRPr="0092580F">
              <w:t>4.Определение роли контент-маркетинга в управлении цифровыми технологиями в PR</w:t>
            </w:r>
          </w:p>
          <w:p w14:paraId="012C797E" w14:textId="536C3EE6" w:rsidR="00762FAD" w:rsidRPr="0092580F" w:rsidRDefault="00762FAD" w:rsidP="00762FAD">
            <w:pPr>
              <w:widowControl w:val="0"/>
              <w:jc w:val="both"/>
            </w:pPr>
            <w:r w:rsidRPr="0092580F">
              <w:t>5.Разработка рекомендаций по интеграции новых технологий в существующие PR-процессы</w:t>
            </w:r>
          </w:p>
          <w:p w14:paraId="2CF0964E" w14:textId="34727AB7" w:rsidR="00762FAD" w:rsidRPr="0092580F" w:rsidRDefault="00762FAD" w:rsidP="00762FAD">
            <w:pPr>
              <w:widowControl w:val="0"/>
              <w:jc w:val="both"/>
            </w:pPr>
            <w:r w:rsidRPr="0092580F">
              <w:t>6.Исследование вызовов и рисков, связанных с использованием цифровых технологий в PR</w:t>
            </w:r>
          </w:p>
          <w:p w14:paraId="6AE2C0B9" w14:textId="1A884198" w:rsidR="00054299" w:rsidRPr="0092580F" w:rsidRDefault="00762FAD" w:rsidP="00762FAD">
            <w:pPr>
              <w:widowControl w:val="0"/>
              <w:jc w:val="both"/>
            </w:pPr>
            <w:r w:rsidRPr="0092580F">
              <w:t>7.Прогнозирование будущих тенденций в управлении цифровыми технологиями в сфере связей с общественностью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 xml:space="preserve">- работа с учебной, научной и справочной литературой; </w:t>
            </w:r>
          </w:p>
          <w:p w14:paraId="161B5A6E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>- подготовка к дискуссии по теме;</w:t>
            </w:r>
          </w:p>
          <w:p w14:paraId="3268FD16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>- подготовка практической работы;</w:t>
            </w:r>
          </w:p>
          <w:p w14:paraId="00C207A4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>- поиск информации в сети Интернет по заданной теме</w:t>
            </w:r>
          </w:p>
        </w:tc>
      </w:tr>
      <w:tr w:rsidR="00234245" w:rsidRPr="0092580F" w14:paraId="23143A4F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59ACF7D1" w:rsidR="00234245" w:rsidRPr="0092580F" w:rsidRDefault="00A940D5" w:rsidP="00234245">
            <w:pPr>
              <w:pStyle w:val="Style2"/>
              <w:spacing w:line="240" w:lineRule="auto"/>
              <w:ind w:firstLine="0"/>
              <w:jc w:val="left"/>
            </w:pPr>
            <w:r w:rsidRPr="0092580F">
              <w:rPr>
                <w:b/>
              </w:rPr>
              <w:t>Тема 3.</w:t>
            </w:r>
            <w:r w:rsidRPr="0092580F">
              <w:t xml:space="preserve"> </w:t>
            </w:r>
            <w:r w:rsidR="00762FAD" w:rsidRPr="0092580F">
              <w:t xml:space="preserve">Разработка стратегии коммуникации бренда в </w:t>
            </w:r>
            <w:proofErr w:type="spellStart"/>
            <w:r w:rsidR="00762FAD" w:rsidRPr="0092580F">
              <w:t>digital</w:t>
            </w:r>
            <w:proofErr w:type="spellEnd"/>
            <w:r w:rsidR="00762FAD" w:rsidRPr="0092580F">
              <w:t>-среде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5879" w14:textId="1736403A" w:rsidR="00762FAD" w:rsidRPr="0092580F" w:rsidRDefault="00762FAD" w:rsidP="00762FAD">
            <w:pPr>
              <w:widowControl w:val="0"/>
              <w:jc w:val="both"/>
              <w:rPr>
                <w:bCs/>
                <w:lang w:eastAsia="x-none"/>
              </w:rPr>
            </w:pPr>
            <w:r w:rsidRPr="0092580F">
              <w:rPr>
                <w:bCs/>
                <w:lang w:eastAsia="x-none"/>
              </w:rPr>
              <w:t xml:space="preserve">1.Анализ целевой аудитории и ее особенностей в </w:t>
            </w:r>
            <w:proofErr w:type="spellStart"/>
            <w:r w:rsidRPr="0092580F">
              <w:rPr>
                <w:bCs/>
                <w:lang w:eastAsia="x-none"/>
              </w:rPr>
              <w:t>digital</w:t>
            </w:r>
            <w:proofErr w:type="spellEnd"/>
            <w:r w:rsidRPr="0092580F">
              <w:rPr>
                <w:bCs/>
                <w:lang w:eastAsia="x-none"/>
              </w:rPr>
              <w:t>-среде</w:t>
            </w:r>
          </w:p>
          <w:p w14:paraId="11DEC9E1" w14:textId="1761AA22" w:rsidR="00762FAD" w:rsidRPr="0092580F" w:rsidRDefault="00762FAD" w:rsidP="00762FAD">
            <w:pPr>
              <w:widowControl w:val="0"/>
              <w:jc w:val="both"/>
              <w:rPr>
                <w:bCs/>
                <w:lang w:eastAsia="x-none"/>
              </w:rPr>
            </w:pPr>
            <w:r w:rsidRPr="0092580F">
              <w:rPr>
                <w:bCs/>
                <w:lang w:eastAsia="x-none"/>
              </w:rPr>
              <w:t>2.Определение ключевых сообщений и ценностного предложения бренда</w:t>
            </w:r>
          </w:p>
          <w:p w14:paraId="59836FE0" w14:textId="6E7098B4" w:rsidR="00762FAD" w:rsidRPr="0092580F" w:rsidRDefault="00762FAD" w:rsidP="00762FAD">
            <w:pPr>
              <w:widowControl w:val="0"/>
              <w:jc w:val="both"/>
              <w:rPr>
                <w:bCs/>
                <w:lang w:eastAsia="x-none"/>
              </w:rPr>
            </w:pPr>
            <w:r w:rsidRPr="0092580F">
              <w:rPr>
                <w:bCs/>
                <w:lang w:eastAsia="x-none"/>
              </w:rPr>
              <w:t>3.Изучение каналов коммуникации и их эффективности для продвижения бренда</w:t>
            </w:r>
          </w:p>
          <w:p w14:paraId="6E7EE5CB" w14:textId="58C36604" w:rsidR="007A6F20" w:rsidRPr="0092580F" w:rsidRDefault="00762FAD" w:rsidP="00762FAD">
            <w:pPr>
              <w:widowControl w:val="0"/>
              <w:jc w:val="both"/>
              <w:rPr>
                <w:bCs/>
                <w:lang w:eastAsia="x-none"/>
              </w:rPr>
            </w:pPr>
            <w:r w:rsidRPr="0092580F">
              <w:rPr>
                <w:bCs/>
                <w:lang w:eastAsia="x-none"/>
              </w:rPr>
              <w:t xml:space="preserve">4.Оценка методов мониторинга и анализа результатов коммуникационной стратегии в </w:t>
            </w:r>
            <w:proofErr w:type="spellStart"/>
            <w:r w:rsidRPr="0092580F">
              <w:rPr>
                <w:bCs/>
                <w:lang w:eastAsia="x-none"/>
              </w:rPr>
              <w:t>digital</w:t>
            </w:r>
            <w:proofErr w:type="spellEnd"/>
            <w:r w:rsidRPr="0092580F">
              <w:rPr>
                <w:bCs/>
                <w:lang w:eastAsia="x-none"/>
              </w:rPr>
              <w:t>-среде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 xml:space="preserve">- работа с учебной, научной и справочной литературой; </w:t>
            </w:r>
          </w:p>
          <w:p w14:paraId="368D8382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>- подготовка к дискуссии по теме;</w:t>
            </w:r>
          </w:p>
          <w:p w14:paraId="6DFAE326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>- подготовка практической работы;</w:t>
            </w:r>
          </w:p>
          <w:p w14:paraId="4CE9093D" w14:textId="77777777" w:rsidR="00234245" w:rsidRPr="0092580F" w:rsidRDefault="00234245" w:rsidP="00234245">
            <w:pPr>
              <w:widowControl w:val="0"/>
              <w:jc w:val="both"/>
            </w:pPr>
            <w:r w:rsidRPr="0092580F">
              <w:t>- поиск информации в сети Интернет по заданной теме</w:t>
            </w:r>
          </w:p>
        </w:tc>
      </w:tr>
      <w:tr w:rsidR="00896387" w:rsidRPr="0092580F" w14:paraId="0B97EDC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F400" w14:textId="7B68EAA3" w:rsidR="00896387" w:rsidRPr="0092580F" w:rsidRDefault="00896387" w:rsidP="00234245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t xml:space="preserve">Тема 4. </w:t>
            </w:r>
            <w:r w:rsidR="00762FAD" w:rsidRPr="0092580F">
              <w:rPr>
                <w:bCs/>
              </w:rPr>
              <w:t xml:space="preserve">Цифровые инструменты PR </w:t>
            </w:r>
            <w:proofErr w:type="spellStart"/>
            <w:r w:rsidR="00762FAD" w:rsidRPr="0092580F">
              <w:rPr>
                <w:bCs/>
              </w:rPr>
              <w:t>Tech</w:t>
            </w:r>
            <w:proofErr w:type="spellEnd"/>
            <w:r w:rsidR="00762FAD" w:rsidRPr="0092580F">
              <w:rPr>
                <w:bCs/>
              </w:rPr>
              <w:t xml:space="preserve"> в деятельности специалиста по связям с общественностью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DC72" w14:textId="5CFE5A5A" w:rsidR="00762FAD" w:rsidRPr="0092580F" w:rsidRDefault="00762FAD" w:rsidP="00762FAD">
            <w:pPr>
              <w:widowControl w:val="0"/>
              <w:jc w:val="both"/>
            </w:pPr>
            <w:r w:rsidRPr="0092580F">
              <w:t xml:space="preserve">1.Изучение основных цифровых инструментов PR </w:t>
            </w:r>
            <w:proofErr w:type="spellStart"/>
            <w:r w:rsidRPr="0092580F">
              <w:t>Tech</w:t>
            </w:r>
            <w:proofErr w:type="spellEnd"/>
            <w:r w:rsidRPr="0092580F">
              <w:t xml:space="preserve"> и их функций</w:t>
            </w:r>
          </w:p>
          <w:p w14:paraId="727564CE" w14:textId="27D95639" w:rsidR="00762FAD" w:rsidRPr="0092580F" w:rsidRDefault="00762FAD" w:rsidP="00762FAD">
            <w:pPr>
              <w:widowControl w:val="0"/>
              <w:jc w:val="both"/>
            </w:pPr>
            <w:r w:rsidRPr="0092580F">
              <w:t xml:space="preserve">2.Анализ роли социальных медиа в PR </w:t>
            </w:r>
            <w:proofErr w:type="spellStart"/>
            <w:r w:rsidRPr="0092580F">
              <w:t>Tech</w:t>
            </w:r>
            <w:proofErr w:type="spellEnd"/>
            <w:r w:rsidRPr="0092580F">
              <w:t xml:space="preserve"> и их влияние на коммуникацию с аудиторией</w:t>
            </w:r>
          </w:p>
          <w:p w14:paraId="211803F7" w14:textId="5DA9E9CC" w:rsidR="00762FAD" w:rsidRPr="0092580F" w:rsidRDefault="00762FAD" w:rsidP="00762FAD">
            <w:pPr>
              <w:widowControl w:val="0"/>
              <w:jc w:val="both"/>
            </w:pPr>
            <w:r w:rsidRPr="0092580F">
              <w:t>3.Оценка эффективности использования аналитических инструментов для мониторинга PR-кампаний</w:t>
            </w:r>
          </w:p>
          <w:p w14:paraId="559DFC88" w14:textId="17513485" w:rsidR="00762FAD" w:rsidRPr="0092580F" w:rsidRDefault="00762FAD" w:rsidP="00762FAD">
            <w:pPr>
              <w:widowControl w:val="0"/>
              <w:jc w:val="both"/>
            </w:pPr>
            <w:r w:rsidRPr="0092580F">
              <w:t>4.Определение методов автоматизации процессов в PR и их преимущества</w:t>
            </w:r>
          </w:p>
          <w:p w14:paraId="43FBF954" w14:textId="293B4EEF" w:rsidR="00762FAD" w:rsidRPr="0092580F" w:rsidRDefault="00762FAD" w:rsidP="00762FAD">
            <w:pPr>
              <w:widowControl w:val="0"/>
              <w:jc w:val="both"/>
            </w:pPr>
            <w:r w:rsidRPr="0092580F">
              <w:t xml:space="preserve">5.Исследование кейсов успешного применения PR </w:t>
            </w:r>
            <w:proofErr w:type="spellStart"/>
            <w:r w:rsidRPr="0092580F">
              <w:t>Tech</w:t>
            </w:r>
            <w:proofErr w:type="spellEnd"/>
            <w:r w:rsidRPr="0092580F">
              <w:t xml:space="preserve"> в различных отраслях</w:t>
            </w:r>
          </w:p>
          <w:p w14:paraId="19809226" w14:textId="38972CC8" w:rsidR="00896387" w:rsidRPr="0092580F" w:rsidRDefault="00762FAD" w:rsidP="00762FAD">
            <w:pPr>
              <w:widowControl w:val="0"/>
              <w:jc w:val="both"/>
            </w:pPr>
            <w:r w:rsidRPr="0092580F">
              <w:t xml:space="preserve">6.Прогнозирование будущих тенденций в использовании цифровых инструментов PR </w:t>
            </w:r>
            <w:proofErr w:type="spellStart"/>
            <w:r w:rsidRPr="0092580F">
              <w:t>Tech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ABAD" w14:textId="77777777" w:rsidR="00121B68" w:rsidRPr="0092580F" w:rsidRDefault="00121B68" w:rsidP="00121B68">
            <w:pPr>
              <w:widowControl w:val="0"/>
              <w:jc w:val="both"/>
            </w:pPr>
            <w:r w:rsidRPr="0092580F">
              <w:t xml:space="preserve">- работа с учебной, научной и справочной литературой; </w:t>
            </w:r>
          </w:p>
          <w:p w14:paraId="08C5D2A9" w14:textId="77777777" w:rsidR="00121B68" w:rsidRPr="0092580F" w:rsidRDefault="00121B68" w:rsidP="00121B68">
            <w:pPr>
              <w:widowControl w:val="0"/>
              <w:jc w:val="both"/>
            </w:pPr>
            <w:r w:rsidRPr="0092580F">
              <w:t>- подготовка к дискуссии по теме;</w:t>
            </w:r>
          </w:p>
          <w:p w14:paraId="282F4376" w14:textId="77777777" w:rsidR="00121B68" w:rsidRPr="0092580F" w:rsidRDefault="00121B68" w:rsidP="00121B68">
            <w:pPr>
              <w:widowControl w:val="0"/>
              <w:jc w:val="both"/>
            </w:pPr>
            <w:r w:rsidRPr="0092580F">
              <w:t>- подготовка практической работы;</w:t>
            </w:r>
          </w:p>
          <w:p w14:paraId="74736FE1" w14:textId="383BC3D5" w:rsidR="00896387" w:rsidRPr="0092580F" w:rsidRDefault="00121B68" w:rsidP="00121B68">
            <w:pPr>
              <w:widowControl w:val="0"/>
              <w:jc w:val="both"/>
            </w:pPr>
            <w:r w:rsidRPr="0092580F">
              <w:t>- поиск информации в сети Интернет по заданной теме</w:t>
            </w:r>
          </w:p>
        </w:tc>
      </w:tr>
      <w:tr w:rsidR="00896387" w:rsidRPr="0092580F" w14:paraId="3187E067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067C" w14:textId="00F03E9B" w:rsidR="00896387" w:rsidRPr="0092580F" w:rsidRDefault="00896387" w:rsidP="00234245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t xml:space="preserve">Тема 5. </w:t>
            </w:r>
            <w:r w:rsidR="00762FAD" w:rsidRPr="0092580F">
              <w:rPr>
                <w:bCs/>
              </w:rPr>
              <w:t>Традиционные и инновационные стратегии продвижения брендов: кейсы российских и зарубежных компаний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5711" w14:textId="0F77EB15" w:rsidR="00762FAD" w:rsidRPr="0092580F" w:rsidRDefault="00762FAD" w:rsidP="00762FAD">
            <w:pPr>
              <w:widowControl w:val="0"/>
              <w:jc w:val="both"/>
            </w:pPr>
            <w:r w:rsidRPr="0092580F">
              <w:t>1.Сравнение традиционных и инновационных стратегий продвижения брендов на примерах российских и зарубежных компаний</w:t>
            </w:r>
          </w:p>
          <w:p w14:paraId="5D4EC199" w14:textId="6DD1F0A5" w:rsidR="00896387" w:rsidRPr="0092580F" w:rsidRDefault="00762FAD" w:rsidP="00762FAD">
            <w:pPr>
              <w:widowControl w:val="0"/>
              <w:jc w:val="both"/>
            </w:pPr>
            <w:r w:rsidRPr="0092580F">
              <w:t>2.Анализ успешных кейсов использования инновационных подходов в продвижении брендов и их влияние на восприятие аудитории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A488" w14:textId="77777777" w:rsidR="00121B68" w:rsidRPr="0092580F" w:rsidRDefault="00121B68" w:rsidP="00121B68">
            <w:pPr>
              <w:widowControl w:val="0"/>
              <w:jc w:val="both"/>
            </w:pPr>
            <w:r w:rsidRPr="0092580F">
              <w:t xml:space="preserve">- работа с учебной, научной и справочной литературой; </w:t>
            </w:r>
          </w:p>
          <w:p w14:paraId="63B8F3A9" w14:textId="77777777" w:rsidR="00121B68" w:rsidRPr="0092580F" w:rsidRDefault="00121B68" w:rsidP="00121B68">
            <w:pPr>
              <w:widowControl w:val="0"/>
              <w:jc w:val="both"/>
            </w:pPr>
            <w:r w:rsidRPr="0092580F">
              <w:t>- подготовка к дискуссии по теме;</w:t>
            </w:r>
          </w:p>
          <w:p w14:paraId="496876B5" w14:textId="77777777" w:rsidR="00121B68" w:rsidRPr="0092580F" w:rsidRDefault="00121B68" w:rsidP="00121B68">
            <w:pPr>
              <w:widowControl w:val="0"/>
              <w:jc w:val="both"/>
            </w:pPr>
            <w:r w:rsidRPr="0092580F">
              <w:t>- подготовка практической работы;</w:t>
            </w:r>
          </w:p>
          <w:p w14:paraId="316602D8" w14:textId="479ECF33" w:rsidR="00896387" w:rsidRPr="0092580F" w:rsidRDefault="00121B68" w:rsidP="00121B68">
            <w:pPr>
              <w:widowControl w:val="0"/>
              <w:jc w:val="both"/>
            </w:pPr>
            <w:r w:rsidRPr="0092580F">
              <w:t>- поиск информации в сети Интернет по заданной теме</w:t>
            </w:r>
          </w:p>
        </w:tc>
      </w:tr>
      <w:tr w:rsidR="00896387" w:rsidRPr="0092580F" w14:paraId="017D992B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ADC2" w14:textId="09B21E1F" w:rsidR="00896387" w:rsidRPr="0092580F" w:rsidRDefault="00896387" w:rsidP="00234245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t xml:space="preserve">Тема 6. </w:t>
            </w:r>
            <w:r w:rsidR="00762FAD" w:rsidRPr="0092580F">
              <w:rPr>
                <w:bCs/>
              </w:rPr>
              <w:lastRenderedPageBreak/>
              <w:t>Искусственный интеллект (ИИ) и другие направления цифровой трансформации в PR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6F0F" w14:textId="48F71E14" w:rsidR="00E13564" w:rsidRPr="0092580F" w:rsidRDefault="00E13564" w:rsidP="00E13564">
            <w:pPr>
              <w:widowControl w:val="0"/>
              <w:jc w:val="both"/>
            </w:pPr>
            <w:r w:rsidRPr="0092580F">
              <w:lastRenderedPageBreak/>
              <w:t xml:space="preserve">1.Изучение применения искусственного интеллекта </w:t>
            </w:r>
            <w:r w:rsidRPr="0092580F">
              <w:lastRenderedPageBreak/>
              <w:t>в PR для анализа данных и прогнозирования общественного мнения</w:t>
            </w:r>
          </w:p>
          <w:p w14:paraId="705EC42A" w14:textId="39C90669" w:rsidR="00E13564" w:rsidRPr="0092580F" w:rsidRDefault="00E13564" w:rsidP="00E13564">
            <w:pPr>
              <w:widowControl w:val="0"/>
              <w:jc w:val="both"/>
            </w:pPr>
            <w:r w:rsidRPr="0092580F">
              <w:t>2.Анализ влияния цифровых технологий на стратегии коммуникации и взаимодействия с аудиторией</w:t>
            </w:r>
          </w:p>
          <w:p w14:paraId="7E9872A5" w14:textId="77777777" w:rsidR="00E13564" w:rsidRPr="0092580F" w:rsidRDefault="00E13564" w:rsidP="00E13564">
            <w:pPr>
              <w:widowControl w:val="0"/>
              <w:jc w:val="both"/>
            </w:pPr>
          </w:p>
          <w:p w14:paraId="397319A8" w14:textId="13614750" w:rsidR="00E13564" w:rsidRPr="0092580F" w:rsidRDefault="00E13564" w:rsidP="00E13564">
            <w:pPr>
              <w:widowControl w:val="0"/>
              <w:jc w:val="both"/>
            </w:pPr>
            <w:r w:rsidRPr="0092580F">
              <w:t>3.Оценка возможностей автоматизации процессов в PR и их влияние на эффективность работы специалистов</w:t>
            </w:r>
          </w:p>
          <w:p w14:paraId="27B0AEEA" w14:textId="5191581D" w:rsidR="00896387" w:rsidRPr="0092580F" w:rsidRDefault="00E13564" w:rsidP="00E13564">
            <w:pPr>
              <w:widowControl w:val="0"/>
              <w:jc w:val="both"/>
            </w:pPr>
            <w:r w:rsidRPr="0092580F">
              <w:t>4.Исследование кейсов успешного внедрения ИИ и цифровых решений в PR-кампании российских и зарубежных компаний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8386" w14:textId="77777777" w:rsidR="003C51A5" w:rsidRPr="0092580F" w:rsidRDefault="003C51A5" w:rsidP="003C51A5">
            <w:pPr>
              <w:widowControl w:val="0"/>
              <w:jc w:val="both"/>
            </w:pPr>
            <w:r w:rsidRPr="0092580F">
              <w:lastRenderedPageBreak/>
              <w:t xml:space="preserve">- подготовка </w:t>
            </w:r>
            <w:r w:rsidRPr="0092580F">
              <w:lastRenderedPageBreak/>
              <w:t>практической работы;</w:t>
            </w:r>
          </w:p>
          <w:p w14:paraId="40330CC4" w14:textId="1E84A345" w:rsidR="00896387" w:rsidRPr="0092580F" w:rsidRDefault="003C51A5" w:rsidP="003C51A5">
            <w:pPr>
              <w:widowControl w:val="0"/>
              <w:jc w:val="both"/>
            </w:pPr>
            <w:r w:rsidRPr="0092580F">
              <w:t>- поиск информации в сети Интернет по заданной теме</w:t>
            </w:r>
          </w:p>
        </w:tc>
      </w:tr>
      <w:tr w:rsidR="00E13564" w:rsidRPr="0092580F" w14:paraId="2602A569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52AA" w14:textId="4216EAF6" w:rsidR="00E13564" w:rsidRPr="0092580F" w:rsidRDefault="00E13564" w:rsidP="00E13564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lastRenderedPageBreak/>
              <w:t xml:space="preserve">Тема 7. </w:t>
            </w:r>
            <w:r w:rsidRPr="0092580F">
              <w:rPr>
                <w:bCs/>
              </w:rPr>
              <w:t>Социальные сети как инструмент коммуникации для PR-специалистов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8D19" w14:textId="0699D485" w:rsidR="00E13564" w:rsidRPr="0092580F" w:rsidRDefault="00E13564" w:rsidP="00E13564">
            <w:pPr>
              <w:widowControl w:val="0"/>
              <w:jc w:val="both"/>
            </w:pPr>
            <w:r w:rsidRPr="0092580F">
              <w:t>1.Анализ основных социальных сетей и их особенностей для PR-стратегий</w:t>
            </w:r>
          </w:p>
          <w:p w14:paraId="034B41B6" w14:textId="3CA05E6F" w:rsidR="00E13564" w:rsidRPr="0092580F" w:rsidRDefault="00E13564" w:rsidP="00E13564">
            <w:pPr>
              <w:widowControl w:val="0"/>
              <w:jc w:val="both"/>
            </w:pPr>
            <w:r w:rsidRPr="0092580F">
              <w:t>2.Изучение методов взаимодействия с аудиторией через социальные сети и их влияние на имидж бренда</w:t>
            </w:r>
          </w:p>
          <w:p w14:paraId="0DF6BCC6" w14:textId="69FC0165" w:rsidR="00E13564" w:rsidRPr="0092580F" w:rsidRDefault="00E13564" w:rsidP="00E13564">
            <w:pPr>
              <w:widowControl w:val="0"/>
              <w:jc w:val="both"/>
            </w:pPr>
            <w:r w:rsidRPr="0092580F">
              <w:t>3.Оценка эффективности контент-маркетинга в социальных сетях для продвижения PR-кампаний</w:t>
            </w:r>
          </w:p>
          <w:p w14:paraId="267F8DB2" w14:textId="4E03E9FB" w:rsidR="00E13564" w:rsidRPr="0092580F" w:rsidRDefault="00E13564" w:rsidP="00E13564">
            <w:pPr>
              <w:widowControl w:val="0"/>
              <w:jc w:val="both"/>
            </w:pPr>
            <w:r w:rsidRPr="0092580F">
              <w:t>4.Исследование кейсов успешного использования социальных сетей в кризисном PR</w:t>
            </w:r>
          </w:p>
          <w:p w14:paraId="668B1BF2" w14:textId="3C42E46B" w:rsidR="00E13564" w:rsidRPr="0092580F" w:rsidRDefault="00E13564" w:rsidP="00E13564">
            <w:pPr>
              <w:widowControl w:val="0"/>
              <w:jc w:val="both"/>
            </w:pPr>
            <w:r w:rsidRPr="0092580F">
              <w:t>5.Определение роли аналитики и мониторинга в управлении репутацией бренда в социальных сетях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26B7" w14:textId="77777777" w:rsidR="00E13564" w:rsidRPr="0092580F" w:rsidRDefault="00E13564" w:rsidP="00E13564">
            <w:pPr>
              <w:widowControl w:val="0"/>
              <w:jc w:val="both"/>
            </w:pPr>
            <w:r w:rsidRPr="0092580F">
              <w:t xml:space="preserve">- работа с учебной, научной и справочной литературой; </w:t>
            </w:r>
          </w:p>
          <w:p w14:paraId="1DBF1CDD" w14:textId="77777777" w:rsidR="00E13564" w:rsidRPr="0092580F" w:rsidRDefault="00E13564" w:rsidP="00E13564">
            <w:pPr>
              <w:widowControl w:val="0"/>
              <w:jc w:val="both"/>
            </w:pPr>
            <w:r w:rsidRPr="0092580F">
              <w:t>- подготовка к дискуссии по теме;</w:t>
            </w:r>
          </w:p>
          <w:p w14:paraId="47C310B8" w14:textId="77777777" w:rsidR="00E13564" w:rsidRPr="0092580F" w:rsidRDefault="00E13564" w:rsidP="00E13564">
            <w:pPr>
              <w:widowControl w:val="0"/>
              <w:jc w:val="both"/>
            </w:pPr>
            <w:r w:rsidRPr="0092580F">
              <w:t>- подготовка практической работы;</w:t>
            </w:r>
          </w:p>
          <w:p w14:paraId="01BC0B1A" w14:textId="216532CB" w:rsidR="00E13564" w:rsidRPr="0092580F" w:rsidRDefault="00E13564" w:rsidP="00E13564">
            <w:pPr>
              <w:widowControl w:val="0"/>
              <w:jc w:val="both"/>
            </w:pPr>
            <w:r w:rsidRPr="0092580F">
              <w:t>- поиск информации в сети Интернет по заданной теме</w:t>
            </w:r>
          </w:p>
        </w:tc>
      </w:tr>
      <w:tr w:rsidR="00E13564" w:rsidRPr="0092580F" w14:paraId="725A87A3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6042" w14:textId="55E53BA0" w:rsidR="00E13564" w:rsidRPr="0092580F" w:rsidRDefault="00E13564" w:rsidP="00E13564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92580F">
              <w:rPr>
                <w:b/>
              </w:rPr>
              <w:t xml:space="preserve">Тема 8. </w:t>
            </w:r>
            <w:r w:rsidRPr="0092580F">
              <w:t>Подготовка и защита коммуникационной стратегии бренда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DB9D" w14:textId="77777777" w:rsidR="00E13564" w:rsidRPr="0092580F" w:rsidRDefault="00E13564" w:rsidP="00E13564">
            <w:pPr>
              <w:widowControl w:val="0"/>
              <w:jc w:val="both"/>
            </w:pPr>
            <w:r w:rsidRPr="0092580F">
              <w:t>1. Изучение ключевых элементов, необходимых для разработки эффективной коммуникационной стратегии бренда</w:t>
            </w:r>
          </w:p>
          <w:p w14:paraId="722A0869" w14:textId="163645FB" w:rsidR="00E13564" w:rsidRPr="0092580F" w:rsidRDefault="00E13564" w:rsidP="00E13564">
            <w:pPr>
              <w:widowControl w:val="0"/>
              <w:jc w:val="both"/>
            </w:pPr>
            <w:r w:rsidRPr="0092580F">
              <w:t>2.Анализ методов оценки и мониторинга эффективности коммуникационной стратегии после ее реализации</w:t>
            </w:r>
          </w:p>
          <w:p w14:paraId="0AE79940" w14:textId="50C616D4" w:rsidR="00E13564" w:rsidRPr="0092580F" w:rsidRDefault="00E13564" w:rsidP="00E13564">
            <w:pPr>
              <w:widowControl w:val="0"/>
              <w:jc w:val="both"/>
            </w:pPr>
            <w:r w:rsidRPr="0092580F">
              <w:t>3.Определение подходов к управлению кризисными ситуациями в рамках коммуникационной стратегии бренда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D4E9" w14:textId="77777777" w:rsidR="00E13564" w:rsidRPr="0092580F" w:rsidRDefault="00E13564" w:rsidP="00E13564">
            <w:pPr>
              <w:widowControl w:val="0"/>
              <w:jc w:val="both"/>
            </w:pPr>
            <w:r w:rsidRPr="0092580F">
              <w:t>- подготовка практической работы;</w:t>
            </w:r>
          </w:p>
          <w:p w14:paraId="71EED47C" w14:textId="495CAB1D" w:rsidR="00E13564" w:rsidRPr="0092580F" w:rsidRDefault="00E13564" w:rsidP="00E13564">
            <w:pPr>
              <w:widowControl w:val="0"/>
              <w:jc w:val="both"/>
            </w:pPr>
            <w:r w:rsidRPr="0092580F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92580F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92580F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69EA74DA" w:rsidR="00CE591B" w:rsidRPr="0092580F" w:rsidRDefault="00234245" w:rsidP="002807F3">
      <w:pPr>
        <w:spacing w:line="360" w:lineRule="auto"/>
        <w:jc w:val="center"/>
      </w:pPr>
      <w:r w:rsidRPr="0092580F">
        <w:rPr>
          <w:b/>
          <w:sz w:val="28"/>
          <w:szCs w:val="28"/>
        </w:rPr>
        <w:t>Примерные темы контрольных работ</w:t>
      </w:r>
    </w:p>
    <w:p w14:paraId="7891CD9A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1. Влияние социальных медиа на стратегии PR: анализ успешных кейсов.</w:t>
      </w:r>
    </w:p>
    <w:p w14:paraId="0C89946B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150F8FEF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2. Использование больших данных для оптимизации PR-кампаний: возможности и вызовы.</w:t>
      </w:r>
    </w:p>
    <w:p w14:paraId="11118D1B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695F1102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3. Роль автоматизации в управлении коммуникациями: преимущества и недостатки.</w:t>
      </w:r>
    </w:p>
    <w:p w14:paraId="7F1C6F83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00EEE31D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4. Этика и безопасность в цифровом PR: современные вызовы и решения.</w:t>
      </w:r>
    </w:p>
    <w:p w14:paraId="678B8003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6DBAE0EF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5. Технологии искусственного интеллекта в PR: как они меняют подходы к взаимодействию с аудиторией.</w:t>
      </w:r>
    </w:p>
    <w:p w14:paraId="35542111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778566E8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lastRenderedPageBreak/>
        <w:t>6. Анализ эффективности контент-маркетинга в социальных сетях для продвижения бренда.</w:t>
      </w:r>
    </w:p>
    <w:p w14:paraId="53C9DB66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01F2C17C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7. Проблемы и перспективы внедрения цифровых технологий в PR-стратегии российских компаний.</w:t>
      </w:r>
    </w:p>
    <w:p w14:paraId="58F554F6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56C953EF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8. Кризисный PR в эпоху цифровизации: как технологии помогают управлять репутацией.</w:t>
      </w:r>
    </w:p>
    <w:p w14:paraId="04A5DE41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6A4C22B3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9. Сравнительный анализ традиционных и цифровых методов PR: что работает лучше?</w:t>
      </w:r>
    </w:p>
    <w:p w14:paraId="05DC2AFC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0F0A388E" w14:textId="423ED9FA" w:rsidR="007064F5" w:rsidRPr="0092580F" w:rsidRDefault="000A7F95" w:rsidP="000A7F95">
      <w:pPr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10. Будущее PR в условиях цифровой трансформации: тренды и прогнозы на ближайшие годы.</w:t>
      </w:r>
    </w:p>
    <w:p w14:paraId="003D2B35" w14:textId="77777777" w:rsidR="000A7F95" w:rsidRPr="0092580F" w:rsidRDefault="000A7F95" w:rsidP="000A7F95">
      <w:pPr>
        <w:jc w:val="both"/>
        <w:rPr>
          <w:sz w:val="28"/>
          <w:shd w:val="clear" w:color="auto" w:fill="FFFFFF"/>
        </w:rPr>
      </w:pPr>
    </w:p>
    <w:p w14:paraId="543443DB" w14:textId="3FB8399F" w:rsidR="00CE591B" w:rsidRPr="0092580F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92580F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85B9F" w:rsidRPr="0092580F">
        <w:rPr>
          <w:sz w:val="28"/>
          <w:szCs w:val="28"/>
        </w:rPr>
        <w:t>кафедры</w:t>
      </w:r>
      <w:r w:rsidRPr="0092580F">
        <w:rPr>
          <w:sz w:val="28"/>
          <w:szCs w:val="28"/>
        </w:rPr>
        <w:t>.</w:t>
      </w:r>
    </w:p>
    <w:p w14:paraId="741C0C6F" w14:textId="77777777" w:rsidR="00CE591B" w:rsidRPr="0092580F" w:rsidRDefault="00D60B2E">
      <w:pPr>
        <w:spacing w:after="240"/>
        <w:jc w:val="both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92580F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Toc495493707"/>
      <w:bookmarkStart w:id="8" w:name="_Toc494895890"/>
      <w:bookmarkStart w:id="9" w:name="_Toc478806452"/>
      <w:bookmarkStart w:id="10" w:name="_Toc449699547"/>
      <w:r w:rsidRPr="0092580F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7"/>
      <w:bookmarkEnd w:id="8"/>
      <w:bookmarkEnd w:id="9"/>
      <w:bookmarkEnd w:id="10"/>
    </w:p>
    <w:p w14:paraId="2E8D2A4F" w14:textId="77777777" w:rsidR="00CE591B" w:rsidRPr="0092580F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92580F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92580F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92580F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6A2B17E9" w14:textId="07CC42DC" w:rsidR="00C51B81" w:rsidRPr="0092580F" w:rsidRDefault="00C51B81" w:rsidP="00C51B81">
      <w:pPr>
        <w:spacing w:after="160" w:line="259" w:lineRule="auto"/>
        <w:contextualSpacing/>
        <w:jc w:val="both"/>
        <w:rPr>
          <w:sz w:val="28"/>
          <w:szCs w:val="28"/>
        </w:rPr>
      </w:pPr>
      <w:r w:rsidRPr="0092580F">
        <w:rPr>
          <w:sz w:val="28"/>
          <w:szCs w:val="20"/>
          <w:lang w:eastAsia="en-US"/>
        </w:rPr>
        <w:t xml:space="preserve">42.03.01 </w:t>
      </w:r>
      <w:r w:rsidRPr="0092580F">
        <w:rPr>
          <w:sz w:val="28"/>
          <w:szCs w:val="28"/>
        </w:rPr>
        <w:t>Реклама и связи с общественностью, ОП «Реклама и связи с общественностью», профиль «Общественно-политическая и бизнес-журналистика»</w:t>
      </w:r>
    </w:p>
    <w:p w14:paraId="3BAEC8D9" w14:textId="0AAC97B6" w:rsidR="00CE591B" w:rsidRPr="0092580F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92580F">
        <w:rPr>
          <w:sz w:val="28"/>
          <w:szCs w:val="28"/>
        </w:rPr>
        <w:t xml:space="preserve">Таблица </w:t>
      </w:r>
      <w:r w:rsidR="00C02686" w:rsidRPr="0092580F">
        <w:rPr>
          <w:sz w:val="28"/>
          <w:szCs w:val="28"/>
        </w:rPr>
        <w:t>5</w:t>
      </w:r>
    </w:p>
    <w:tbl>
      <w:tblPr>
        <w:tblStyle w:val="aff6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2580"/>
        <w:gridCol w:w="2869"/>
        <w:gridCol w:w="2915"/>
      </w:tblGrid>
      <w:tr w:rsidR="002807F3" w:rsidRPr="0092580F" w14:paraId="14FAD4DE" w14:textId="77777777" w:rsidTr="00C02686">
        <w:tc>
          <w:tcPr>
            <w:tcW w:w="1985" w:type="dxa"/>
          </w:tcPr>
          <w:p w14:paraId="3B5C089F" w14:textId="77777777" w:rsidR="00CE591B" w:rsidRPr="0092580F" w:rsidRDefault="00D60B2E" w:rsidP="00715771">
            <w:pPr>
              <w:contextualSpacing/>
              <w:jc w:val="both"/>
              <w:rPr>
                <w:b/>
              </w:rPr>
            </w:pPr>
            <w:r w:rsidRPr="0092580F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54C382CB" w14:textId="77777777" w:rsidR="00CE591B" w:rsidRPr="0092580F" w:rsidRDefault="00D60B2E" w:rsidP="00715771">
            <w:pPr>
              <w:contextualSpacing/>
              <w:jc w:val="both"/>
              <w:rPr>
                <w:b/>
              </w:rPr>
            </w:pPr>
            <w:proofErr w:type="gramStart"/>
            <w:r w:rsidRPr="0092580F">
              <w:rPr>
                <w:b/>
              </w:rPr>
              <w:t>Наименование  индикаторов</w:t>
            </w:r>
            <w:proofErr w:type="gramEnd"/>
            <w:r w:rsidRPr="0092580F">
              <w:rPr>
                <w:b/>
              </w:rPr>
              <w:t xml:space="preserve"> достижения компетенции</w:t>
            </w:r>
          </w:p>
        </w:tc>
        <w:tc>
          <w:tcPr>
            <w:tcW w:w="2869" w:type="dxa"/>
          </w:tcPr>
          <w:p w14:paraId="6B7D8713" w14:textId="77777777" w:rsidR="00CE591B" w:rsidRPr="0092580F" w:rsidRDefault="00D60B2E" w:rsidP="00715771">
            <w:pPr>
              <w:contextualSpacing/>
              <w:jc w:val="both"/>
              <w:rPr>
                <w:b/>
              </w:rPr>
            </w:pPr>
            <w:r w:rsidRPr="0092580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49B3E23B" w14:textId="77777777" w:rsidR="00CE591B" w:rsidRPr="0092580F" w:rsidRDefault="00D60B2E" w:rsidP="00715771">
            <w:pPr>
              <w:contextualSpacing/>
              <w:jc w:val="both"/>
              <w:rPr>
                <w:b/>
              </w:rPr>
            </w:pPr>
            <w:r w:rsidRPr="0092580F">
              <w:rPr>
                <w:b/>
              </w:rPr>
              <w:t>Типовые контрольные задания</w:t>
            </w:r>
          </w:p>
        </w:tc>
      </w:tr>
      <w:tr w:rsidR="003801B9" w:rsidRPr="0092580F" w14:paraId="5EB4C1AC" w14:textId="77777777" w:rsidTr="00D81FA6">
        <w:trPr>
          <w:trHeight w:val="416"/>
        </w:trPr>
        <w:tc>
          <w:tcPr>
            <w:tcW w:w="1985" w:type="dxa"/>
            <w:vAlign w:val="center"/>
          </w:tcPr>
          <w:p w14:paraId="75C4FD8B" w14:textId="43D0BCC7" w:rsidR="003801B9" w:rsidRPr="0092580F" w:rsidRDefault="003801B9" w:rsidP="003801B9">
            <w:pPr>
              <w:contextualSpacing/>
              <w:jc w:val="both"/>
            </w:pPr>
            <w:r w:rsidRPr="0092580F">
              <w:lastRenderedPageBreak/>
              <w:t>Способность использовать прикладное программное обеспечение при решении профессиональных задач (УК-4)</w:t>
            </w:r>
          </w:p>
        </w:tc>
        <w:tc>
          <w:tcPr>
            <w:tcW w:w="2580" w:type="dxa"/>
          </w:tcPr>
          <w:p w14:paraId="39E6F210" w14:textId="77777777" w:rsidR="003801B9" w:rsidRPr="0092580F" w:rsidRDefault="003801B9" w:rsidP="003801B9">
            <w:pPr>
              <w:jc w:val="both"/>
              <w:rPr>
                <w:rFonts w:eastAsia="Calibri"/>
              </w:rPr>
            </w:pPr>
            <w:r w:rsidRPr="0092580F">
              <w:rPr>
                <w:rFonts w:eastAsia="Calibri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6BE12C7F" w14:textId="77777777" w:rsidR="003801B9" w:rsidRPr="0092580F" w:rsidRDefault="003801B9" w:rsidP="003801B9">
            <w:pPr>
              <w:jc w:val="both"/>
              <w:rPr>
                <w:rFonts w:eastAsia="Calibri"/>
              </w:rPr>
            </w:pPr>
            <w:r w:rsidRPr="0092580F"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  <w:p w14:paraId="3874F86D" w14:textId="77777777" w:rsidR="003801B9" w:rsidRPr="0092580F" w:rsidRDefault="003801B9" w:rsidP="003801B9">
            <w:pPr>
              <w:jc w:val="both"/>
              <w:rPr>
                <w:rFonts w:eastAsia="Calibri"/>
              </w:rPr>
            </w:pPr>
            <w:r w:rsidRPr="0092580F">
              <w:rPr>
                <w:rFonts w:eastAsia="Calibri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213FC6D8" w14:textId="7A6B43D6" w:rsidR="003801B9" w:rsidRPr="0092580F" w:rsidRDefault="003801B9" w:rsidP="003801B9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FF0000"/>
                <w:lang w:bidi="ru-RU"/>
              </w:rPr>
            </w:pPr>
            <w:r w:rsidRPr="0092580F"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869" w:type="dxa"/>
          </w:tcPr>
          <w:p w14:paraId="00166B92" w14:textId="77777777" w:rsidR="003801B9" w:rsidRPr="0092580F" w:rsidRDefault="003801B9" w:rsidP="003801B9">
            <w:r w:rsidRPr="0092580F">
              <w:t xml:space="preserve">1. Знать:  </w:t>
            </w:r>
          </w:p>
          <w:p w14:paraId="77297935" w14:textId="77777777" w:rsidR="003801B9" w:rsidRPr="0092580F" w:rsidRDefault="003801B9" w:rsidP="003801B9">
            <w:r w:rsidRPr="0092580F">
              <w:t xml:space="preserve">   основные методы и средства получения, представления, хранения и обработки данных.  </w:t>
            </w:r>
          </w:p>
          <w:p w14:paraId="0D1BD6CD" w14:textId="77777777" w:rsidR="003801B9" w:rsidRPr="0092580F" w:rsidRDefault="003801B9" w:rsidP="003801B9">
            <w:r w:rsidRPr="0092580F">
              <w:t xml:space="preserve">   Уметь:  </w:t>
            </w:r>
          </w:p>
          <w:p w14:paraId="000C30FF" w14:textId="77777777" w:rsidR="003801B9" w:rsidRPr="0092580F" w:rsidRDefault="003801B9" w:rsidP="003801B9">
            <w:r w:rsidRPr="0092580F">
              <w:t xml:space="preserve">   эффективно применять эти методы и средства для решения профессиональных задач.</w:t>
            </w:r>
          </w:p>
          <w:p w14:paraId="6EC054CA" w14:textId="77777777" w:rsidR="003801B9" w:rsidRPr="0092580F" w:rsidRDefault="003801B9" w:rsidP="003801B9"/>
          <w:p w14:paraId="6381C564" w14:textId="77777777" w:rsidR="003801B9" w:rsidRPr="0092580F" w:rsidRDefault="003801B9" w:rsidP="003801B9">
            <w:r w:rsidRPr="0092580F">
              <w:t xml:space="preserve">2. Знать:  </w:t>
            </w:r>
          </w:p>
          <w:p w14:paraId="047E661F" w14:textId="77777777" w:rsidR="003801B9" w:rsidRPr="0092580F" w:rsidRDefault="003801B9" w:rsidP="003801B9">
            <w:r w:rsidRPr="0092580F">
              <w:t xml:space="preserve">   функциональные возможности профессиональных пакетов прикладных программ, используемых в своей области.  </w:t>
            </w:r>
          </w:p>
          <w:p w14:paraId="0020701C" w14:textId="77777777" w:rsidR="003801B9" w:rsidRPr="0092580F" w:rsidRDefault="003801B9" w:rsidP="003801B9">
            <w:r w:rsidRPr="0092580F">
              <w:t xml:space="preserve">   Уметь:  </w:t>
            </w:r>
          </w:p>
          <w:p w14:paraId="7779822A" w14:textId="77777777" w:rsidR="003801B9" w:rsidRPr="0092580F" w:rsidRDefault="003801B9" w:rsidP="003801B9">
            <w:r w:rsidRPr="0092580F">
              <w:t xml:space="preserve">   демонстрировать владение этими программами в процессе выполнения задач.</w:t>
            </w:r>
          </w:p>
          <w:p w14:paraId="0B83749B" w14:textId="77777777" w:rsidR="003801B9" w:rsidRPr="0092580F" w:rsidRDefault="003801B9" w:rsidP="003801B9"/>
          <w:p w14:paraId="4D1D1D06" w14:textId="77777777" w:rsidR="003801B9" w:rsidRPr="0092580F" w:rsidRDefault="003801B9" w:rsidP="003801B9">
            <w:r w:rsidRPr="0092580F">
              <w:t xml:space="preserve">3. Знать:  </w:t>
            </w:r>
          </w:p>
          <w:p w14:paraId="70EF4A4A" w14:textId="77777777" w:rsidR="003801B9" w:rsidRPr="0092580F" w:rsidRDefault="003801B9" w:rsidP="003801B9">
            <w:r w:rsidRPr="0092580F">
              <w:t xml:space="preserve">   критерии выбора прикладного программного обеспечения в зависимости от специфики решаемой задачи.  </w:t>
            </w:r>
          </w:p>
          <w:p w14:paraId="2701F44B" w14:textId="77777777" w:rsidR="003801B9" w:rsidRPr="0092580F" w:rsidRDefault="003801B9" w:rsidP="003801B9">
            <w:r w:rsidRPr="0092580F">
              <w:t xml:space="preserve">   Уметь:  </w:t>
            </w:r>
          </w:p>
          <w:p w14:paraId="11059B05" w14:textId="77777777" w:rsidR="003801B9" w:rsidRPr="0092580F" w:rsidRDefault="003801B9" w:rsidP="003801B9">
            <w:r w:rsidRPr="0092580F">
              <w:t xml:space="preserve">   выбирать и обосновывать выбор необходимого ПО для достижения поставленных целей.</w:t>
            </w:r>
          </w:p>
          <w:p w14:paraId="1F18C405" w14:textId="77777777" w:rsidR="003801B9" w:rsidRPr="0092580F" w:rsidRDefault="003801B9" w:rsidP="003801B9"/>
          <w:p w14:paraId="1424A5F2" w14:textId="77777777" w:rsidR="003801B9" w:rsidRPr="0092580F" w:rsidRDefault="003801B9" w:rsidP="003801B9">
            <w:r w:rsidRPr="0092580F">
              <w:t xml:space="preserve">4. Знать:  </w:t>
            </w:r>
          </w:p>
          <w:p w14:paraId="5CFEFC3F" w14:textId="77777777" w:rsidR="003801B9" w:rsidRPr="0092580F" w:rsidRDefault="003801B9" w:rsidP="003801B9">
            <w:r w:rsidRPr="0092580F">
              <w:t xml:space="preserve">   принципы применения прикладного программного обеспечения для решения конкретных задач в своей профессиональной деятельности.  </w:t>
            </w:r>
          </w:p>
          <w:p w14:paraId="3D1FD3BB" w14:textId="77777777" w:rsidR="003801B9" w:rsidRPr="0092580F" w:rsidRDefault="003801B9" w:rsidP="003801B9">
            <w:r w:rsidRPr="0092580F">
              <w:t xml:space="preserve">   Уметь:  </w:t>
            </w:r>
          </w:p>
          <w:p w14:paraId="150BFBF4" w14:textId="090A746B" w:rsidR="003801B9" w:rsidRPr="0092580F" w:rsidRDefault="003801B9" w:rsidP="003801B9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FF0000"/>
              </w:rPr>
            </w:pPr>
            <w:r w:rsidRPr="0092580F">
              <w:t xml:space="preserve">   использовать прикладное ПО для выполнения задач, обеспечивая высокое качество и </w:t>
            </w:r>
            <w:r w:rsidRPr="0092580F">
              <w:lastRenderedPageBreak/>
              <w:t>эффективность работы.</w:t>
            </w:r>
          </w:p>
        </w:tc>
        <w:tc>
          <w:tcPr>
            <w:tcW w:w="2915" w:type="dxa"/>
          </w:tcPr>
          <w:p w14:paraId="21DAA30A" w14:textId="77777777" w:rsidR="003801B9" w:rsidRPr="0092580F" w:rsidRDefault="003801B9" w:rsidP="003801B9">
            <w:pPr>
              <w:contextualSpacing/>
              <w:jc w:val="both"/>
              <w:rPr>
                <w:b/>
                <w:bCs/>
              </w:rPr>
            </w:pPr>
            <w:r w:rsidRPr="0092580F">
              <w:rPr>
                <w:b/>
                <w:bCs/>
              </w:rPr>
              <w:lastRenderedPageBreak/>
              <w:t xml:space="preserve">Задание 1  </w:t>
            </w:r>
          </w:p>
          <w:p w14:paraId="5BAD6ADB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  <w:r w:rsidRPr="0092580F">
              <w:rPr>
                <w:bCs/>
              </w:rPr>
              <w:t>Разработать проект по автоматизации процесса обработки данных в PR-кампании с использованием прикладного программного обеспечения. Включить в проект следующие элементы:</w:t>
            </w:r>
          </w:p>
          <w:p w14:paraId="26E9448D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</w:p>
          <w:p w14:paraId="5DF7ABC3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  <w:r w:rsidRPr="0092580F">
              <w:rPr>
                <w:bCs/>
              </w:rPr>
              <w:t>- Определение целей и задач автоматизации.</w:t>
            </w:r>
          </w:p>
          <w:p w14:paraId="0185502E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  <w:r w:rsidRPr="0092580F">
              <w:rPr>
                <w:bCs/>
              </w:rPr>
              <w:t>- Выбор подходящего программного обеспечения для обработки данных.</w:t>
            </w:r>
          </w:p>
          <w:p w14:paraId="72619D3F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  <w:r w:rsidRPr="0092580F">
              <w:rPr>
                <w:bCs/>
              </w:rPr>
              <w:t>- Создание пошагового плана внедрения и настройки выбранного ПО.</w:t>
            </w:r>
          </w:p>
          <w:p w14:paraId="1FB3AC49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  <w:r w:rsidRPr="0092580F">
              <w:rPr>
                <w:bCs/>
              </w:rPr>
              <w:t>- Оценка ожидаемой эффективности автоматизации на основе конкретных показателей.</w:t>
            </w:r>
          </w:p>
          <w:p w14:paraId="2A840AE7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</w:p>
          <w:p w14:paraId="044F707E" w14:textId="77777777" w:rsidR="003801B9" w:rsidRPr="0092580F" w:rsidRDefault="003801B9" w:rsidP="003801B9">
            <w:pPr>
              <w:contextualSpacing/>
              <w:jc w:val="both"/>
              <w:rPr>
                <w:b/>
                <w:bCs/>
              </w:rPr>
            </w:pPr>
            <w:r w:rsidRPr="0092580F">
              <w:rPr>
                <w:b/>
                <w:bCs/>
              </w:rPr>
              <w:t xml:space="preserve">Задание 2  </w:t>
            </w:r>
          </w:p>
          <w:p w14:paraId="769B446C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  <w:r w:rsidRPr="0092580F">
              <w:rPr>
                <w:bCs/>
              </w:rPr>
              <w:t>Создать презентацию, в которой будет продемонстрировано использование прикладного программного обеспечения для анализа эффективности PR-кампании. Включить в презентацию:</w:t>
            </w:r>
          </w:p>
          <w:p w14:paraId="3D9CDB58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</w:p>
          <w:p w14:paraId="45979F67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  <w:r w:rsidRPr="0092580F">
              <w:rPr>
                <w:bCs/>
              </w:rPr>
              <w:t>- Описание используемых инструментов и методов анализа.</w:t>
            </w:r>
          </w:p>
          <w:p w14:paraId="64CB037D" w14:textId="7777777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  <w:r w:rsidRPr="0092580F">
              <w:rPr>
                <w:bCs/>
              </w:rPr>
              <w:t>- Примеры собранных данных и их визуализация.</w:t>
            </w:r>
          </w:p>
          <w:p w14:paraId="6E84260D" w14:textId="5B51C0C7" w:rsidR="003801B9" w:rsidRPr="0092580F" w:rsidRDefault="003801B9" w:rsidP="003801B9">
            <w:pPr>
              <w:contextualSpacing/>
              <w:jc w:val="both"/>
              <w:rPr>
                <w:bCs/>
              </w:rPr>
            </w:pPr>
            <w:r w:rsidRPr="0092580F">
              <w:rPr>
                <w:bCs/>
              </w:rPr>
              <w:t>- Выводы о результатах кампании и рекомендации по улучшению.</w:t>
            </w:r>
          </w:p>
        </w:tc>
      </w:tr>
      <w:tr w:rsidR="003801B9" w:rsidRPr="0092580F" w14:paraId="6753C4FF" w14:textId="77777777" w:rsidTr="00D81FA6">
        <w:trPr>
          <w:trHeight w:val="1293"/>
        </w:trPr>
        <w:tc>
          <w:tcPr>
            <w:tcW w:w="1985" w:type="dxa"/>
            <w:vAlign w:val="center"/>
          </w:tcPr>
          <w:p w14:paraId="5EF305A2" w14:textId="77777777" w:rsidR="003801B9" w:rsidRPr="0092580F" w:rsidRDefault="003801B9" w:rsidP="003801B9">
            <w:pPr>
              <w:spacing w:line="216" w:lineRule="auto"/>
              <w:jc w:val="both"/>
            </w:pPr>
            <w:r w:rsidRPr="0092580F"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110ADFC2" w14:textId="2C2C0E77" w:rsidR="003801B9" w:rsidRPr="0092580F" w:rsidRDefault="003801B9" w:rsidP="003801B9">
            <w:pPr>
              <w:contextualSpacing/>
              <w:jc w:val="both"/>
            </w:pPr>
            <w:r w:rsidRPr="0092580F">
              <w:t>(УК-15)</w:t>
            </w:r>
          </w:p>
        </w:tc>
        <w:tc>
          <w:tcPr>
            <w:tcW w:w="2580" w:type="dxa"/>
          </w:tcPr>
          <w:p w14:paraId="3133B350" w14:textId="77777777" w:rsidR="003801B9" w:rsidRPr="0092580F" w:rsidRDefault="003801B9" w:rsidP="003801B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rPr>
                <w:sz w:val="22"/>
                <w:szCs w:val="22"/>
                <w:lang w:bidi="ru-RU"/>
              </w:rPr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2772D3DD" w14:textId="77777777" w:rsidR="003801B9" w:rsidRPr="0092580F" w:rsidRDefault="003801B9" w:rsidP="003801B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92580F">
              <w:rPr>
                <w:sz w:val="22"/>
                <w:szCs w:val="22"/>
                <w:lang w:bidi="ru-RU"/>
              </w:rPr>
              <w:t>2.Владеет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6936D982" w14:textId="7B3689EB" w:rsidR="003801B9" w:rsidRPr="0092580F" w:rsidRDefault="003801B9" w:rsidP="003801B9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FF0000"/>
                <w:sz w:val="22"/>
                <w:szCs w:val="22"/>
                <w:lang w:bidi="ru-RU"/>
              </w:rPr>
            </w:pPr>
            <w:r w:rsidRPr="0092580F">
              <w:rPr>
                <w:sz w:val="22"/>
                <w:szCs w:val="22"/>
                <w:lang w:bidi="ru-RU"/>
              </w:rPr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869" w:type="dxa"/>
          </w:tcPr>
          <w:p w14:paraId="7655E4E5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1. Знать:  </w:t>
            </w:r>
          </w:p>
          <w:p w14:paraId="583B0E04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различные цифровые средства общения и их функциональные возможности.  </w:t>
            </w:r>
          </w:p>
          <w:p w14:paraId="6C958DC9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Уметь:  </w:t>
            </w:r>
          </w:p>
          <w:p w14:paraId="406D4C29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самостоятельно выбирать и использовать эти средства для поиска и создания контента, соответствующего целям взаимодействия и организации совместной деятельности.</w:t>
            </w:r>
          </w:p>
          <w:p w14:paraId="3C0F895A" w14:textId="77777777" w:rsidR="003801B9" w:rsidRPr="0092580F" w:rsidRDefault="003801B9" w:rsidP="003801B9">
            <w:pPr>
              <w:rPr>
                <w:sz w:val="22"/>
                <w:szCs w:val="22"/>
              </w:rPr>
            </w:pPr>
          </w:p>
          <w:p w14:paraId="3B150DF9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2. Знать:  </w:t>
            </w:r>
          </w:p>
          <w:p w14:paraId="31C5DFDA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основные принципы и методы организации взаимодействия и коммуникации с использованием информационных систем и цифровых технологий.  </w:t>
            </w:r>
          </w:p>
          <w:p w14:paraId="0F29723C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Уметь:  </w:t>
            </w:r>
          </w:p>
          <w:p w14:paraId="44101893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эффективно организовывать взаимодействие и коммуникацию в рамках проектов, используя соответствующие информационные сервисы и технологии.</w:t>
            </w:r>
          </w:p>
          <w:p w14:paraId="388BA2C2" w14:textId="77777777" w:rsidR="003801B9" w:rsidRPr="0092580F" w:rsidRDefault="003801B9" w:rsidP="003801B9">
            <w:pPr>
              <w:rPr>
                <w:sz w:val="22"/>
                <w:szCs w:val="22"/>
              </w:rPr>
            </w:pPr>
          </w:p>
          <w:p w14:paraId="5FEFC0C5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3. Знать:  </w:t>
            </w:r>
          </w:p>
          <w:p w14:paraId="0BC32CAC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критерии и методы подбора информационно-коммуникационных средств для решения образовательных и профессиональных задач.  </w:t>
            </w:r>
          </w:p>
          <w:p w14:paraId="59957390" w14:textId="77777777" w:rsidR="003801B9" w:rsidRPr="0092580F" w:rsidRDefault="003801B9" w:rsidP="003801B9">
            <w:pPr>
              <w:rPr>
                <w:sz w:val="22"/>
                <w:szCs w:val="22"/>
              </w:rPr>
            </w:pPr>
            <w:r w:rsidRPr="0092580F">
              <w:rPr>
                <w:sz w:val="22"/>
                <w:szCs w:val="22"/>
              </w:rPr>
              <w:t xml:space="preserve">   Уметь:  </w:t>
            </w:r>
          </w:p>
          <w:p w14:paraId="4909E24A" w14:textId="557F342D" w:rsidR="003801B9" w:rsidRPr="0092580F" w:rsidRDefault="003801B9" w:rsidP="003801B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trike/>
                <w:color w:val="FF0000"/>
              </w:rPr>
            </w:pPr>
            <w:r w:rsidRPr="0092580F">
              <w:rPr>
                <w:sz w:val="22"/>
                <w:szCs w:val="22"/>
              </w:rPr>
              <w:t xml:space="preserve">   применять различные информационно-коммуникационные средства для достижения конкретных целей в своей профессиональной деятельности и обучении.</w:t>
            </w:r>
          </w:p>
        </w:tc>
        <w:tc>
          <w:tcPr>
            <w:tcW w:w="2915" w:type="dxa"/>
          </w:tcPr>
          <w:p w14:paraId="2602B82F" w14:textId="77777777" w:rsidR="003801B9" w:rsidRPr="0092580F" w:rsidRDefault="003801B9" w:rsidP="003801B9">
            <w:pPr>
              <w:jc w:val="both"/>
              <w:rPr>
                <w:b/>
                <w:bCs/>
              </w:rPr>
            </w:pPr>
            <w:r w:rsidRPr="0092580F">
              <w:rPr>
                <w:b/>
                <w:bCs/>
              </w:rPr>
              <w:t xml:space="preserve">Задание 1  </w:t>
            </w:r>
          </w:p>
          <w:p w14:paraId="4B110B58" w14:textId="31ED8CCF" w:rsidR="003801B9" w:rsidRPr="0092580F" w:rsidRDefault="003801B9" w:rsidP="003801B9">
            <w:pPr>
              <w:jc w:val="both"/>
              <w:rPr>
                <w:bCs/>
              </w:rPr>
            </w:pPr>
          </w:p>
          <w:p w14:paraId="753BFBAA" w14:textId="74AF0239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 xml:space="preserve">В группе из 4 человек создать контент, используя цифровые средства общения, на одну из следующих тем: экологические инициативы, социальные проекты или культурные мероприятия. </w:t>
            </w:r>
          </w:p>
          <w:p w14:paraId="193290B0" w14:textId="77777777" w:rsidR="003801B9" w:rsidRPr="0092580F" w:rsidRDefault="003801B9" w:rsidP="003801B9">
            <w:pPr>
              <w:jc w:val="both"/>
              <w:rPr>
                <w:bCs/>
              </w:rPr>
            </w:pPr>
          </w:p>
          <w:p w14:paraId="43E56104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Распределить обязанности по следующим направлениям:</w:t>
            </w:r>
          </w:p>
          <w:p w14:paraId="51C7AF51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Исследовать целевую аудиторию и определить её интересы.</w:t>
            </w:r>
          </w:p>
          <w:p w14:paraId="749DA099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Выбрать подходящие цифровые средства для создания контента.</w:t>
            </w:r>
          </w:p>
          <w:p w14:paraId="5E26F62E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Разработать концепцию и визуальное оформление поста или инфографики.</w:t>
            </w:r>
          </w:p>
          <w:p w14:paraId="013FB0C7" w14:textId="17BF326F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Подготовить краткое описание, объясняющее выбор контента и его цели.</w:t>
            </w:r>
          </w:p>
          <w:p w14:paraId="67ECFC71" w14:textId="77777777" w:rsidR="003801B9" w:rsidRPr="0092580F" w:rsidRDefault="003801B9" w:rsidP="003801B9">
            <w:pPr>
              <w:jc w:val="both"/>
              <w:rPr>
                <w:b/>
                <w:bCs/>
              </w:rPr>
            </w:pPr>
            <w:r w:rsidRPr="0092580F">
              <w:rPr>
                <w:b/>
                <w:bCs/>
              </w:rPr>
              <w:t xml:space="preserve">Задание 2  </w:t>
            </w:r>
          </w:p>
          <w:p w14:paraId="2FDAE0A1" w14:textId="77777777" w:rsidR="00E10338" w:rsidRPr="0092580F" w:rsidRDefault="00E10338" w:rsidP="00E10338">
            <w:pPr>
              <w:jc w:val="both"/>
              <w:rPr>
                <w:bCs/>
              </w:rPr>
            </w:pPr>
            <w:r w:rsidRPr="0092580F">
              <w:rPr>
                <w:bCs/>
              </w:rPr>
              <w:t xml:space="preserve">Организовать виртуальную встречу для обсуждения актуальной темы, связанной с учебной или профессиональной деятельностью. </w:t>
            </w:r>
          </w:p>
          <w:p w14:paraId="7AE84BDD" w14:textId="77777777" w:rsidR="00E10338" w:rsidRPr="0092580F" w:rsidRDefault="00E10338" w:rsidP="00E10338">
            <w:pPr>
              <w:jc w:val="both"/>
              <w:rPr>
                <w:bCs/>
              </w:rPr>
            </w:pPr>
          </w:p>
          <w:p w14:paraId="3CB35326" w14:textId="77777777" w:rsidR="00E10338" w:rsidRPr="0092580F" w:rsidRDefault="00E10338" w:rsidP="00E10338">
            <w:pPr>
              <w:jc w:val="both"/>
              <w:rPr>
                <w:bCs/>
              </w:rPr>
            </w:pPr>
            <w:r w:rsidRPr="0092580F">
              <w:rPr>
                <w:bCs/>
              </w:rPr>
              <w:t>Распределить обязанности по следующим направлениям:</w:t>
            </w:r>
          </w:p>
          <w:p w14:paraId="4689A801" w14:textId="77777777" w:rsidR="00E10338" w:rsidRPr="0092580F" w:rsidRDefault="00E10338" w:rsidP="00E10338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Определить тему встречи и цели обсуждения.</w:t>
            </w:r>
          </w:p>
          <w:p w14:paraId="29FF07FB" w14:textId="77777777" w:rsidR="00E10338" w:rsidRPr="0092580F" w:rsidRDefault="00E10338" w:rsidP="00E10338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Подготовить список участников и разослать приглашения.</w:t>
            </w:r>
          </w:p>
          <w:p w14:paraId="37E1E4F4" w14:textId="77777777" w:rsidR="00E10338" w:rsidRPr="0092580F" w:rsidRDefault="00E10338" w:rsidP="00E10338">
            <w:pPr>
              <w:jc w:val="both"/>
              <w:rPr>
                <w:bCs/>
              </w:rPr>
            </w:pPr>
            <w:r w:rsidRPr="0092580F">
              <w:rPr>
                <w:bCs/>
              </w:rPr>
              <w:t>- Создать повестку встречи, включая ключевые вопросы для обсуждения.</w:t>
            </w:r>
          </w:p>
          <w:p w14:paraId="42483631" w14:textId="70192407" w:rsidR="003801B9" w:rsidRPr="0092580F" w:rsidRDefault="00E10338" w:rsidP="00E10338">
            <w:pPr>
              <w:jc w:val="both"/>
              <w:rPr>
                <w:bCs/>
                <w:strike/>
                <w:color w:val="FF0000"/>
              </w:rPr>
            </w:pPr>
            <w:r w:rsidRPr="0092580F">
              <w:rPr>
                <w:bCs/>
              </w:rPr>
              <w:lastRenderedPageBreak/>
              <w:t>- Провести встречу, обеспечивая активное участие всех участников и фиксируя основные выводы.</w:t>
            </w:r>
          </w:p>
        </w:tc>
      </w:tr>
      <w:tr w:rsidR="003801B9" w:rsidRPr="0092580F" w14:paraId="2F30F5AD" w14:textId="77777777" w:rsidTr="00126582">
        <w:trPr>
          <w:trHeight w:val="1293"/>
        </w:trPr>
        <w:tc>
          <w:tcPr>
            <w:tcW w:w="1985" w:type="dxa"/>
          </w:tcPr>
          <w:p w14:paraId="548277D7" w14:textId="35A5AFFC" w:rsidR="003801B9" w:rsidRPr="0092580F" w:rsidRDefault="003801B9" w:rsidP="003801B9">
            <w:pPr>
              <w:contextualSpacing/>
              <w:jc w:val="both"/>
            </w:pPr>
            <w:r w:rsidRPr="0092580F">
              <w:rPr>
                <w:sz w:val="22"/>
                <w:szCs w:val="22"/>
                <w:lang w:bidi="ru-RU"/>
              </w:rPr>
              <w:lastRenderedPageBreak/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 (ПКН 7)</w:t>
            </w:r>
          </w:p>
        </w:tc>
        <w:tc>
          <w:tcPr>
            <w:tcW w:w="2580" w:type="dxa"/>
          </w:tcPr>
          <w:p w14:paraId="305D1EB4" w14:textId="092012B3" w:rsidR="003801B9" w:rsidRPr="0092580F" w:rsidRDefault="00D81FA6" w:rsidP="00D81FA6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Cs w:val="28"/>
                <w:lang w:eastAsia="en-US"/>
              </w:rPr>
            </w:pPr>
            <w:r w:rsidRPr="0092580F">
              <w:rPr>
                <w:color w:val="auto"/>
                <w:szCs w:val="28"/>
                <w:lang w:eastAsia="en-US"/>
              </w:rPr>
              <w:t>1.</w:t>
            </w:r>
            <w:r w:rsidR="003801B9" w:rsidRPr="0092580F">
              <w:rPr>
                <w:color w:val="auto"/>
                <w:szCs w:val="28"/>
                <w:lang w:eastAsia="en-US"/>
              </w:rPr>
              <w:t>Использует оборудование и программное обеспечение для производства коммуникационных продуктов.</w:t>
            </w:r>
          </w:p>
          <w:p w14:paraId="2C3C5650" w14:textId="7F6FB627" w:rsidR="003801B9" w:rsidRPr="0092580F" w:rsidRDefault="003801B9" w:rsidP="003801B9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FF0000"/>
                <w:lang w:bidi="ru-RU"/>
              </w:rPr>
            </w:pPr>
            <w:r w:rsidRPr="0092580F">
              <w:rPr>
                <w:szCs w:val="28"/>
                <w:lang w:eastAsia="en-US"/>
              </w:rPr>
              <w:t xml:space="preserve">2. Адаптирует коммуникационные продукты под требования каналов распространения массовой информации. </w:t>
            </w:r>
          </w:p>
        </w:tc>
        <w:tc>
          <w:tcPr>
            <w:tcW w:w="2869" w:type="dxa"/>
          </w:tcPr>
          <w:p w14:paraId="7BAC0368" w14:textId="77777777" w:rsidR="003801B9" w:rsidRPr="0092580F" w:rsidRDefault="003801B9" w:rsidP="003801B9">
            <w:r w:rsidRPr="0092580F">
              <w:t xml:space="preserve">1. Знать:  </w:t>
            </w:r>
          </w:p>
          <w:p w14:paraId="110B95C2" w14:textId="77777777" w:rsidR="003801B9" w:rsidRPr="0092580F" w:rsidRDefault="003801B9" w:rsidP="003801B9">
            <w:r w:rsidRPr="0092580F">
              <w:t xml:space="preserve">   основные виды оборудования и программного обеспечения, используемого для производства коммуникационных продуктов.  </w:t>
            </w:r>
          </w:p>
          <w:p w14:paraId="047CF963" w14:textId="77777777" w:rsidR="003801B9" w:rsidRPr="0092580F" w:rsidRDefault="003801B9" w:rsidP="003801B9">
            <w:r w:rsidRPr="0092580F">
              <w:t xml:space="preserve">   Уметь:  </w:t>
            </w:r>
          </w:p>
          <w:p w14:paraId="49781080" w14:textId="77777777" w:rsidR="003801B9" w:rsidRPr="0092580F" w:rsidRDefault="003801B9" w:rsidP="003801B9">
            <w:r w:rsidRPr="0092580F">
              <w:t xml:space="preserve">   эффективно применять это оборудование и ПО для создания высококачественных коммуникационных материалов.</w:t>
            </w:r>
          </w:p>
          <w:p w14:paraId="1E1DC78F" w14:textId="77777777" w:rsidR="003801B9" w:rsidRPr="0092580F" w:rsidRDefault="003801B9" w:rsidP="003801B9"/>
          <w:p w14:paraId="777D703E" w14:textId="77777777" w:rsidR="003801B9" w:rsidRPr="0092580F" w:rsidRDefault="003801B9" w:rsidP="003801B9">
            <w:r w:rsidRPr="0092580F">
              <w:t xml:space="preserve">2. Знать:  </w:t>
            </w:r>
          </w:p>
          <w:p w14:paraId="2247FCAD" w14:textId="77777777" w:rsidR="003801B9" w:rsidRPr="0092580F" w:rsidRDefault="003801B9" w:rsidP="003801B9">
            <w:r w:rsidRPr="0092580F">
              <w:t xml:space="preserve">   требования различных каналов распространения массовой информации к коммуникационным продуктам.  </w:t>
            </w:r>
          </w:p>
          <w:p w14:paraId="3EB53FF4" w14:textId="77777777" w:rsidR="003801B9" w:rsidRPr="0092580F" w:rsidRDefault="003801B9" w:rsidP="003801B9">
            <w:r w:rsidRPr="0092580F">
              <w:t xml:space="preserve">   Уметь:  </w:t>
            </w:r>
          </w:p>
          <w:p w14:paraId="4A635BF1" w14:textId="77777777" w:rsidR="003801B9" w:rsidRPr="0092580F" w:rsidRDefault="003801B9" w:rsidP="003801B9">
            <w:r w:rsidRPr="0092580F">
              <w:t xml:space="preserve">   адаптировать созданные коммуникационные продукты под эти требования, обеспечивая их успешное распространение и восприятие аудиторией.</w:t>
            </w:r>
          </w:p>
          <w:p w14:paraId="21C8016C" w14:textId="3A476E4F" w:rsidR="003801B9" w:rsidRPr="0092580F" w:rsidRDefault="003801B9" w:rsidP="003801B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trike/>
                <w:color w:val="FF0000"/>
              </w:rPr>
            </w:pPr>
          </w:p>
        </w:tc>
        <w:tc>
          <w:tcPr>
            <w:tcW w:w="2915" w:type="dxa"/>
          </w:tcPr>
          <w:p w14:paraId="6A6B3353" w14:textId="77777777" w:rsidR="003801B9" w:rsidRPr="0092580F" w:rsidRDefault="003801B9" w:rsidP="003801B9">
            <w:pPr>
              <w:jc w:val="both"/>
              <w:rPr>
                <w:b/>
                <w:bCs/>
              </w:rPr>
            </w:pPr>
            <w:r w:rsidRPr="0092580F">
              <w:rPr>
                <w:b/>
                <w:bCs/>
              </w:rPr>
              <w:t xml:space="preserve">Задание 1  </w:t>
            </w:r>
          </w:p>
          <w:p w14:paraId="6E5FD3E1" w14:textId="2B54B791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 xml:space="preserve">В группе из 4 человек разработать коммуникационный продукт (видеоролик, инфографику или рекламный пост) с использованием современных технических средств и программного обеспечения. </w:t>
            </w:r>
          </w:p>
          <w:p w14:paraId="6D50532D" w14:textId="77777777" w:rsidR="003801B9" w:rsidRPr="0092580F" w:rsidRDefault="003801B9" w:rsidP="003801B9">
            <w:pPr>
              <w:jc w:val="both"/>
              <w:rPr>
                <w:bCs/>
              </w:rPr>
            </w:pPr>
          </w:p>
          <w:p w14:paraId="3D93C9AD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Распределить обязанности по следующим направлениям:</w:t>
            </w:r>
          </w:p>
          <w:p w14:paraId="69ACD414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Исследовать и выбрать подходящее оборудование и ПО для создания продукта.</w:t>
            </w:r>
          </w:p>
          <w:p w14:paraId="2650E220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Разработать концепцию и сценарий (для видеоролика) или макет (для инфографики/рекламного поста).</w:t>
            </w:r>
          </w:p>
          <w:p w14:paraId="07FFBDD2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Создать и смонтировать продукт, учитывая технические и художественные аспекты.</w:t>
            </w:r>
          </w:p>
          <w:p w14:paraId="09F4BD5E" w14:textId="790B2E2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Подготовить презентацию о процессе создания и используемых инструментах.</w:t>
            </w:r>
          </w:p>
          <w:p w14:paraId="3CF687B4" w14:textId="77777777" w:rsidR="003801B9" w:rsidRPr="0092580F" w:rsidRDefault="003801B9" w:rsidP="003801B9">
            <w:pPr>
              <w:jc w:val="both"/>
              <w:rPr>
                <w:bCs/>
              </w:rPr>
            </w:pPr>
          </w:p>
          <w:p w14:paraId="50894F61" w14:textId="77777777" w:rsidR="003801B9" w:rsidRPr="0092580F" w:rsidRDefault="003801B9" w:rsidP="003801B9">
            <w:pPr>
              <w:jc w:val="both"/>
              <w:rPr>
                <w:b/>
                <w:bCs/>
              </w:rPr>
            </w:pPr>
            <w:r w:rsidRPr="0092580F">
              <w:rPr>
                <w:b/>
                <w:bCs/>
              </w:rPr>
              <w:t xml:space="preserve">Задание 2  </w:t>
            </w:r>
          </w:p>
          <w:p w14:paraId="25C2CCBC" w14:textId="00F6872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Адаптировать созданный в первом задании коммуникационный продукт для трех различных каналов распространения (например, социальные сети, веб-сайт, печатные материалы).</w:t>
            </w:r>
          </w:p>
          <w:p w14:paraId="3D3506B6" w14:textId="77777777" w:rsidR="003801B9" w:rsidRPr="0092580F" w:rsidRDefault="003801B9" w:rsidP="003801B9">
            <w:pPr>
              <w:jc w:val="both"/>
              <w:rPr>
                <w:bCs/>
              </w:rPr>
            </w:pPr>
          </w:p>
          <w:p w14:paraId="364F59B9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 xml:space="preserve">Распределить обязанности по </w:t>
            </w:r>
            <w:r w:rsidRPr="0092580F">
              <w:rPr>
                <w:bCs/>
              </w:rPr>
              <w:lastRenderedPageBreak/>
              <w:t>следующим направлениям:</w:t>
            </w:r>
          </w:p>
          <w:p w14:paraId="1D31CD60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Изучить требования и особенности каждого из выбранных каналов (формат, длина, стиль и т.д.).</w:t>
            </w:r>
          </w:p>
          <w:p w14:paraId="1AA09413" w14:textId="77777777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Внести изменения в продукт, чтобы он соответствовал требованиям каждого канала.</w:t>
            </w:r>
          </w:p>
          <w:p w14:paraId="10EB5538" w14:textId="1D5D5939" w:rsidR="003801B9" w:rsidRPr="0092580F" w:rsidRDefault="003801B9" w:rsidP="003801B9">
            <w:pPr>
              <w:jc w:val="both"/>
              <w:rPr>
                <w:bCs/>
              </w:rPr>
            </w:pPr>
            <w:r w:rsidRPr="0092580F">
              <w:rPr>
                <w:bCs/>
              </w:rPr>
              <w:t>- Подготовить отчет, описывающий процесс адаптации и обоснование внесенных изменений.</w:t>
            </w:r>
          </w:p>
        </w:tc>
      </w:tr>
    </w:tbl>
    <w:p w14:paraId="33273591" w14:textId="496268D9" w:rsidR="00144515" w:rsidRPr="0092580F" w:rsidRDefault="00144515" w:rsidP="00144515">
      <w:pPr>
        <w:spacing w:line="360" w:lineRule="auto"/>
        <w:jc w:val="both"/>
        <w:rPr>
          <w:sz w:val="28"/>
          <w:shd w:val="clear" w:color="auto" w:fill="FFFFFF"/>
        </w:rPr>
      </w:pPr>
    </w:p>
    <w:p w14:paraId="618624ED" w14:textId="6E8BB10A" w:rsidR="00CE591B" w:rsidRPr="0092580F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>Перечень вопросов для подготовки к</w:t>
      </w:r>
      <w:r w:rsidR="00203AA8" w:rsidRPr="0092580F">
        <w:rPr>
          <w:color w:val="FF0000"/>
          <w:sz w:val="28"/>
          <w:szCs w:val="28"/>
        </w:rPr>
        <w:t xml:space="preserve"> </w:t>
      </w:r>
      <w:r w:rsidR="00203AA8" w:rsidRPr="0092580F">
        <w:rPr>
          <w:b/>
          <w:sz w:val="28"/>
          <w:szCs w:val="28"/>
        </w:rPr>
        <w:t>экзамену</w:t>
      </w:r>
    </w:p>
    <w:p w14:paraId="7D566CAA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1. Ключевые этапы развития информационных технологий в коммуникациях</w:t>
      </w:r>
    </w:p>
    <w:p w14:paraId="7793BCC7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2. Основные характеристики информационного общества</w:t>
      </w:r>
    </w:p>
    <w:p w14:paraId="79BE046B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3. Влияние цифровых технологий на традиционные методы PR</w:t>
      </w:r>
    </w:p>
    <w:p w14:paraId="09BC6CE4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4. Преимущества использования информационных технологий в PR</w:t>
      </w:r>
    </w:p>
    <w:p w14:paraId="1CAA2F96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5. Роль телекоммуникаций в современном PR</w:t>
      </w:r>
    </w:p>
    <w:p w14:paraId="12F8172D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6. Эффективные стратегии управления цифровыми технологиями в PR</w:t>
      </w:r>
    </w:p>
    <w:p w14:paraId="529DD0A5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7. Оценка влияния цифровых технологий на PR-стратегии</w:t>
      </w:r>
    </w:p>
    <w:p w14:paraId="0B5A25BB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8. Риски, связанные с внедрением новых технологий в PR</w:t>
      </w:r>
    </w:p>
    <w:p w14:paraId="1C663DF8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9. Роль обучения и повышения квалификации в управлении цифровыми технологиями</w:t>
      </w:r>
    </w:p>
    <w:p w14:paraId="19640E11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10. Инструменты для управления проектами в области PR</w:t>
      </w:r>
    </w:p>
    <w:p w14:paraId="7BB68ACA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11. Ключевые элементы стратегии коммуникации бренда</w:t>
      </w:r>
    </w:p>
    <w:p w14:paraId="24F764D1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12. Определение целевой аудитории для коммуникационной стратегии</w:t>
      </w:r>
    </w:p>
    <w:p w14:paraId="41E35C19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 xml:space="preserve">13. Методы оценки эффективности коммуникационных стратегий в </w:t>
      </w:r>
      <w:proofErr w:type="spellStart"/>
      <w:r w:rsidRPr="0092580F">
        <w:rPr>
          <w:sz w:val="28"/>
          <w:shd w:val="clear" w:color="auto" w:fill="FFFFFF"/>
        </w:rPr>
        <w:t>digital</w:t>
      </w:r>
      <w:proofErr w:type="spellEnd"/>
      <w:r w:rsidRPr="0092580F">
        <w:rPr>
          <w:sz w:val="28"/>
          <w:shd w:val="clear" w:color="auto" w:fill="FFFFFF"/>
        </w:rPr>
        <w:t>-среде</w:t>
      </w:r>
    </w:p>
    <w:p w14:paraId="4A51116F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14. Роль социальных сетей в стратегии коммуникации бренда</w:t>
      </w:r>
    </w:p>
    <w:p w14:paraId="2316ADD0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 xml:space="preserve">15. Факторы, которые необходимо учитывать при разработке контента для </w:t>
      </w:r>
      <w:proofErr w:type="spellStart"/>
      <w:r w:rsidRPr="0092580F">
        <w:rPr>
          <w:sz w:val="28"/>
          <w:shd w:val="clear" w:color="auto" w:fill="FFFFFF"/>
        </w:rPr>
        <w:t>digital</w:t>
      </w:r>
      <w:proofErr w:type="spellEnd"/>
      <w:r w:rsidRPr="0092580F">
        <w:rPr>
          <w:sz w:val="28"/>
          <w:shd w:val="clear" w:color="auto" w:fill="FFFFFF"/>
        </w:rPr>
        <w:t>-среды</w:t>
      </w:r>
    </w:p>
    <w:p w14:paraId="291878DE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 xml:space="preserve">16. Основные цифровые инструменты PR </w:t>
      </w:r>
      <w:proofErr w:type="spellStart"/>
      <w:r w:rsidRPr="0092580F">
        <w:rPr>
          <w:sz w:val="28"/>
          <w:shd w:val="clear" w:color="auto" w:fill="FFFFFF"/>
        </w:rPr>
        <w:t>Tech</w:t>
      </w:r>
      <w:proofErr w:type="spellEnd"/>
    </w:p>
    <w:p w14:paraId="2AE19D2A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17. Помощь аналитических инструментов в оценке PR-кампаний</w:t>
      </w:r>
    </w:p>
    <w:p w14:paraId="2C5716CC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18. Преимущества использования автоматизации в PR</w:t>
      </w:r>
    </w:p>
    <w:p w14:paraId="24124EFA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19. Инструменты для мониторинга упоминаний бренда в СМИ</w:t>
      </w:r>
    </w:p>
    <w:p w14:paraId="6D6C8F81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 xml:space="preserve">20. Роль контент-маркетинга в PR </w:t>
      </w:r>
      <w:proofErr w:type="spellStart"/>
      <w:r w:rsidRPr="0092580F">
        <w:rPr>
          <w:sz w:val="28"/>
          <w:shd w:val="clear" w:color="auto" w:fill="FFFFFF"/>
        </w:rPr>
        <w:t>Tech</w:t>
      </w:r>
      <w:proofErr w:type="spellEnd"/>
    </w:p>
    <w:p w14:paraId="1CDBB26A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21. Актуальные традиционные стратегии продвижения брендов</w:t>
      </w:r>
    </w:p>
    <w:p w14:paraId="33585EF8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22. Примеры успешных инновационных стратегий в PR</w:t>
      </w:r>
    </w:p>
    <w:p w14:paraId="604012BE" w14:textId="77777777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23. Изменение подходов к продвижению брендов в социальных медиа</w:t>
      </w:r>
    </w:p>
    <w:p w14:paraId="151BDF86" w14:textId="04BC9970" w:rsidR="00775B6A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24. Типовые ошибки при реализации PR-кампаний</w:t>
      </w:r>
    </w:p>
    <w:p w14:paraId="53FA1D13" w14:textId="08E7E591" w:rsidR="00DC046C" w:rsidRPr="0092580F" w:rsidRDefault="00775B6A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25. Оценка успеха PR-кампании на основе кейсов</w:t>
      </w:r>
    </w:p>
    <w:p w14:paraId="435E8FA4" w14:textId="5FAE9F52" w:rsidR="00B97797" w:rsidRPr="0092580F" w:rsidRDefault="00B97797" w:rsidP="00775B6A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3D1AADD8" w14:textId="098EF912" w:rsidR="00B97797" w:rsidRPr="0092580F" w:rsidRDefault="00B97797" w:rsidP="00B97797">
      <w:pPr>
        <w:tabs>
          <w:tab w:val="left" w:pos="851"/>
        </w:tabs>
        <w:ind w:left="360"/>
        <w:jc w:val="center"/>
        <w:rPr>
          <w:b/>
          <w:sz w:val="28"/>
          <w:shd w:val="clear" w:color="auto" w:fill="FFFFFF"/>
        </w:rPr>
      </w:pPr>
      <w:r w:rsidRPr="0092580F">
        <w:rPr>
          <w:b/>
          <w:sz w:val="28"/>
          <w:shd w:val="clear" w:color="auto" w:fill="FFFFFF"/>
        </w:rPr>
        <w:t>Примеры заданий промежуточной аттестации</w:t>
      </w:r>
    </w:p>
    <w:p w14:paraId="4CF5CD27" w14:textId="77777777" w:rsidR="00B97797" w:rsidRPr="0092580F" w:rsidRDefault="00B97797" w:rsidP="00B97797">
      <w:pPr>
        <w:tabs>
          <w:tab w:val="left" w:pos="851"/>
        </w:tabs>
        <w:ind w:left="360"/>
        <w:jc w:val="center"/>
        <w:rPr>
          <w:b/>
          <w:sz w:val="28"/>
          <w:shd w:val="clear" w:color="auto" w:fill="FFFFFF"/>
        </w:rPr>
      </w:pPr>
    </w:p>
    <w:p w14:paraId="020DD793" w14:textId="48822B86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b/>
          <w:sz w:val="28"/>
          <w:shd w:val="clear" w:color="auto" w:fill="FFFFFF"/>
        </w:rPr>
        <w:t>Задание 1</w:t>
      </w:r>
      <w:r w:rsidRPr="0092580F">
        <w:rPr>
          <w:sz w:val="28"/>
          <w:shd w:val="clear" w:color="auto" w:fill="FFFFFF"/>
        </w:rPr>
        <w:t>.  Анализ информационных технологий в PR.</w:t>
      </w:r>
    </w:p>
    <w:p w14:paraId="6813C145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58EA6DFA" w14:textId="43E7EF6B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Цель</w:t>
      </w:r>
      <w:proofErr w:type="gramStart"/>
      <w:r w:rsidRPr="0092580F">
        <w:rPr>
          <w:sz w:val="28"/>
          <w:shd w:val="clear" w:color="auto" w:fill="FFFFFF"/>
        </w:rPr>
        <w:t>:</w:t>
      </w:r>
      <w:r w:rsidR="008722AC" w:rsidRPr="0092580F">
        <w:rPr>
          <w:sz w:val="28"/>
          <w:shd w:val="clear" w:color="auto" w:fill="FFFFFF"/>
        </w:rPr>
        <w:t xml:space="preserve"> </w:t>
      </w:r>
      <w:r w:rsidRPr="0092580F">
        <w:rPr>
          <w:sz w:val="28"/>
          <w:shd w:val="clear" w:color="auto" w:fill="FFFFFF"/>
        </w:rPr>
        <w:t>Оценить</w:t>
      </w:r>
      <w:proofErr w:type="gramEnd"/>
      <w:r w:rsidRPr="0092580F">
        <w:rPr>
          <w:sz w:val="28"/>
          <w:shd w:val="clear" w:color="auto" w:fill="FFFFFF"/>
        </w:rPr>
        <w:t xml:space="preserve"> знание этапов развития информационных технологий и их влияние на PR.</w:t>
      </w:r>
    </w:p>
    <w:p w14:paraId="3489EE9B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2A938188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 xml:space="preserve">Описание задания:  </w:t>
      </w:r>
    </w:p>
    <w:p w14:paraId="77DD1459" w14:textId="70807B4B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Написать эссе объемом 800-1000 слов, в котором:</w:t>
      </w:r>
    </w:p>
    <w:p w14:paraId="77628148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1906972D" w14:textId="4D9944C2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Определить ключевые этапы развития информационных технологий в коммуникациях.</w:t>
      </w:r>
    </w:p>
    <w:p w14:paraId="2CE2621B" w14:textId="2B2AE4C3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Проанализировать, как эти технологии изменили подходы к связям с общественностью.</w:t>
      </w:r>
    </w:p>
    <w:p w14:paraId="03DA679A" w14:textId="05B6391C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Привести примеры использования современных технологий в PR-кампаниях российских и зарубежных компаний.</w:t>
      </w:r>
    </w:p>
    <w:p w14:paraId="6CC51E7D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612F8D4E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Критерии оценки:</w:t>
      </w:r>
    </w:p>
    <w:p w14:paraId="784CD8C0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Глубина анализа и понимание темы.</w:t>
      </w:r>
    </w:p>
    <w:p w14:paraId="372441C6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Примеры и обоснования.</w:t>
      </w:r>
    </w:p>
    <w:p w14:paraId="04FC24DF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Структура и логика изложения.</w:t>
      </w:r>
    </w:p>
    <w:p w14:paraId="581F2D9E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6E0C7675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10E182DD" w14:textId="6235BB98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b/>
          <w:sz w:val="28"/>
          <w:shd w:val="clear" w:color="auto" w:fill="FFFFFF"/>
        </w:rPr>
        <w:t>Задание 2</w:t>
      </w:r>
      <w:r w:rsidRPr="0092580F">
        <w:rPr>
          <w:sz w:val="28"/>
          <w:shd w:val="clear" w:color="auto" w:fill="FFFFFF"/>
        </w:rPr>
        <w:t>. Разработка стратегии коммуникации бренда</w:t>
      </w:r>
    </w:p>
    <w:p w14:paraId="366622C4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075081D0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Цель</w:t>
      </w:r>
      <w:proofErr w:type="gramStart"/>
      <w:r w:rsidRPr="0092580F">
        <w:rPr>
          <w:sz w:val="28"/>
          <w:shd w:val="clear" w:color="auto" w:fill="FFFFFF"/>
        </w:rPr>
        <w:t>: Научиться</w:t>
      </w:r>
      <w:proofErr w:type="gramEnd"/>
      <w:r w:rsidRPr="0092580F">
        <w:rPr>
          <w:sz w:val="28"/>
          <w:shd w:val="clear" w:color="auto" w:fill="FFFFFF"/>
        </w:rPr>
        <w:t xml:space="preserve"> разрабатывать стратегию коммуникации для бренда в </w:t>
      </w:r>
      <w:proofErr w:type="spellStart"/>
      <w:r w:rsidRPr="0092580F">
        <w:rPr>
          <w:sz w:val="28"/>
          <w:shd w:val="clear" w:color="auto" w:fill="FFFFFF"/>
        </w:rPr>
        <w:t>digital</w:t>
      </w:r>
      <w:proofErr w:type="spellEnd"/>
      <w:r w:rsidRPr="0092580F">
        <w:rPr>
          <w:sz w:val="28"/>
          <w:shd w:val="clear" w:color="auto" w:fill="FFFFFF"/>
        </w:rPr>
        <w:t>-среде.</w:t>
      </w:r>
    </w:p>
    <w:p w14:paraId="3690BC6A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6998FCA8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 xml:space="preserve">Описание задания:  </w:t>
      </w:r>
    </w:p>
    <w:p w14:paraId="2D21A42E" w14:textId="4046EBE5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 xml:space="preserve">Выбрать реальный бренд и разработать рекомендации по корректировке стратегии его коммуникации в </w:t>
      </w:r>
      <w:proofErr w:type="spellStart"/>
      <w:r w:rsidRPr="0092580F">
        <w:rPr>
          <w:sz w:val="28"/>
          <w:shd w:val="clear" w:color="auto" w:fill="FFFFFF"/>
        </w:rPr>
        <w:t>digital</w:t>
      </w:r>
      <w:proofErr w:type="spellEnd"/>
      <w:r w:rsidRPr="0092580F">
        <w:rPr>
          <w:sz w:val="28"/>
          <w:shd w:val="clear" w:color="auto" w:fill="FFFFFF"/>
        </w:rPr>
        <w:t>-среде. В рамках задания необходимо:</w:t>
      </w:r>
    </w:p>
    <w:p w14:paraId="7EA448CE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7F8A0DB4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Определить целевую аудиторию и ключевые сообщения.</w:t>
      </w:r>
    </w:p>
    <w:p w14:paraId="6E3CB0CB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Выбрать подходящие каналы коммуникации (социальные сети, блоги и т.д.) и обосновать свой выбор.</w:t>
      </w:r>
    </w:p>
    <w:p w14:paraId="29574612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 xml:space="preserve">- Составить план действий по запуску PR-кампании, включая использование цифровых инструментов PR </w:t>
      </w:r>
      <w:proofErr w:type="spellStart"/>
      <w:r w:rsidRPr="0092580F">
        <w:rPr>
          <w:sz w:val="28"/>
          <w:shd w:val="clear" w:color="auto" w:fill="FFFFFF"/>
        </w:rPr>
        <w:t>Tech</w:t>
      </w:r>
      <w:proofErr w:type="spellEnd"/>
      <w:r w:rsidRPr="0092580F">
        <w:rPr>
          <w:sz w:val="28"/>
          <w:shd w:val="clear" w:color="auto" w:fill="FFFFFF"/>
        </w:rPr>
        <w:t>.</w:t>
      </w:r>
    </w:p>
    <w:p w14:paraId="1427F0CA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5B4D3D76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Критерии оценки:</w:t>
      </w:r>
    </w:p>
    <w:p w14:paraId="3D3BCE08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Полнота и обоснованность стратегии.</w:t>
      </w:r>
    </w:p>
    <w:p w14:paraId="3A5BCD8B" w14:textId="77777777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Креативность и оригинальность предложений.</w:t>
      </w:r>
    </w:p>
    <w:p w14:paraId="49230499" w14:textId="6EE90FA8" w:rsidR="00B97797" w:rsidRPr="0092580F" w:rsidRDefault="00B97797" w:rsidP="00B97797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  <w:r w:rsidRPr="0092580F">
        <w:rPr>
          <w:sz w:val="28"/>
          <w:shd w:val="clear" w:color="auto" w:fill="FFFFFF"/>
        </w:rPr>
        <w:t>- Практическая применимость и реалистичность плана.</w:t>
      </w:r>
    </w:p>
    <w:p w14:paraId="2695B9CE" w14:textId="77777777" w:rsidR="00203AA8" w:rsidRPr="0092580F" w:rsidRDefault="00203AA8" w:rsidP="00775B6A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5A884CFE" w14:textId="2EE56DBF" w:rsidR="00203AA8" w:rsidRPr="0092580F" w:rsidRDefault="00203AA8" w:rsidP="00203AA8">
      <w:pPr>
        <w:spacing w:after="240"/>
        <w:jc w:val="center"/>
        <w:rPr>
          <w:b/>
          <w:sz w:val="28"/>
          <w:szCs w:val="28"/>
        </w:rPr>
      </w:pPr>
      <w:bookmarkStart w:id="11" w:name="_Toc418694128"/>
      <w:bookmarkEnd w:id="11"/>
      <w:r w:rsidRPr="0092580F">
        <w:rPr>
          <w:b/>
          <w:sz w:val="28"/>
          <w:szCs w:val="28"/>
        </w:rPr>
        <w:t>Пример экзаменационного билета</w:t>
      </w:r>
    </w:p>
    <w:p w14:paraId="389E3832" w14:textId="77777777" w:rsidR="00203AA8" w:rsidRPr="0092580F" w:rsidRDefault="00203AA8" w:rsidP="00203AA8">
      <w:pPr>
        <w:tabs>
          <w:tab w:val="left" w:pos="284"/>
          <w:tab w:val="left" w:pos="426"/>
        </w:tabs>
        <w:suppressAutoHyphens w:val="0"/>
        <w:ind w:left="360"/>
        <w:jc w:val="center"/>
      </w:pPr>
      <w:r w:rsidRPr="0092580F">
        <w:lastRenderedPageBreak/>
        <w:t>Федеральное государственное образовательное бюджетное учреждение высшего образования</w:t>
      </w:r>
    </w:p>
    <w:p w14:paraId="28DE98DA" w14:textId="77777777" w:rsidR="00203AA8" w:rsidRPr="0092580F" w:rsidRDefault="00203AA8" w:rsidP="00203AA8">
      <w:pPr>
        <w:tabs>
          <w:tab w:val="left" w:pos="284"/>
          <w:tab w:val="left" w:pos="426"/>
        </w:tabs>
        <w:suppressAutoHyphens w:val="0"/>
        <w:ind w:left="360"/>
        <w:jc w:val="center"/>
      </w:pPr>
      <w:r w:rsidRPr="0092580F">
        <w:t xml:space="preserve"> </w:t>
      </w:r>
      <w:r w:rsidRPr="0092580F">
        <w:rPr>
          <w:sz w:val="22"/>
          <w:szCs w:val="22"/>
        </w:rPr>
        <w:t>«ФИНАНСОВЫЙ УНИВЕРСИТЕТ ПРИ ПРАВИТЕЛЬСТВЕ РОССИЙСКОЙ ФЕДЕРАЦИИ»</w:t>
      </w:r>
      <w:r w:rsidRPr="0092580F">
        <w:t xml:space="preserve"> (Финансовый университет) </w:t>
      </w:r>
    </w:p>
    <w:p w14:paraId="7E9AAFFE" w14:textId="77777777" w:rsidR="00203AA8" w:rsidRPr="0092580F" w:rsidRDefault="00203AA8" w:rsidP="00203AA8">
      <w:pPr>
        <w:tabs>
          <w:tab w:val="left" w:pos="284"/>
          <w:tab w:val="left" w:pos="426"/>
        </w:tabs>
        <w:suppressAutoHyphens w:val="0"/>
        <w:ind w:left="360"/>
        <w:jc w:val="center"/>
      </w:pPr>
      <w:r w:rsidRPr="0092580F">
        <w:t xml:space="preserve">Кафедра массовых коммуникаций и медиабизнеса </w:t>
      </w:r>
    </w:p>
    <w:p w14:paraId="0F5EAA73" w14:textId="5E48A1B1" w:rsidR="00203AA8" w:rsidRPr="0092580F" w:rsidRDefault="00203AA8" w:rsidP="00203AA8">
      <w:pPr>
        <w:tabs>
          <w:tab w:val="left" w:pos="284"/>
          <w:tab w:val="left" w:pos="426"/>
        </w:tabs>
        <w:suppressAutoHyphens w:val="0"/>
        <w:ind w:left="360"/>
        <w:jc w:val="center"/>
      </w:pPr>
      <w:r w:rsidRPr="0092580F">
        <w:t>Дисциплина «Телекоммуникационные и компьютерные технологии</w:t>
      </w:r>
      <w:r w:rsidR="006B5AC6" w:rsidRPr="0092580F">
        <w:t xml:space="preserve"> </w:t>
      </w:r>
      <w:r w:rsidRPr="0092580F">
        <w:t>в</w:t>
      </w:r>
      <w:r w:rsidR="006B5AC6" w:rsidRPr="0092580F">
        <w:t xml:space="preserve"> сфере</w:t>
      </w:r>
      <w:r w:rsidRPr="0092580F">
        <w:t xml:space="preserve"> </w:t>
      </w:r>
      <w:r w:rsidRPr="0092580F">
        <w:rPr>
          <w:lang w:val="en-US"/>
        </w:rPr>
        <w:t>PR</w:t>
      </w:r>
      <w:r w:rsidRPr="0092580F">
        <w:t xml:space="preserve">» </w:t>
      </w:r>
    </w:p>
    <w:p w14:paraId="3DBDA4F7" w14:textId="77777777" w:rsidR="00203AA8" w:rsidRPr="0092580F" w:rsidRDefault="00203AA8" w:rsidP="00203AA8">
      <w:pPr>
        <w:tabs>
          <w:tab w:val="left" w:pos="284"/>
          <w:tab w:val="left" w:pos="426"/>
        </w:tabs>
        <w:suppressAutoHyphens w:val="0"/>
        <w:ind w:left="360"/>
        <w:jc w:val="center"/>
        <w:rPr>
          <w:sz w:val="28"/>
          <w:szCs w:val="28"/>
        </w:rPr>
      </w:pPr>
      <w:r w:rsidRPr="0092580F">
        <w:t>Факультет Социальных наук и массовых коммуникаций</w:t>
      </w:r>
    </w:p>
    <w:p w14:paraId="2F6E717F" w14:textId="77777777" w:rsidR="00203AA8" w:rsidRPr="0092580F" w:rsidRDefault="00203AA8" w:rsidP="00203AA8">
      <w:pPr>
        <w:suppressAutoHyphens w:val="0"/>
        <w:ind w:left="360"/>
        <w:jc w:val="both"/>
      </w:pPr>
    </w:p>
    <w:p w14:paraId="3B04DFD7" w14:textId="77777777" w:rsidR="00203AA8" w:rsidRPr="0092580F" w:rsidRDefault="00203AA8" w:rsidP="00203AA8">
      <w:pPr>
        <w:suppressAutoHyphens w:val="0"/>
        <w:ind w:left="360"/>
        <w:jc w:val="center"/>
        <w:rPr>
          <w:b/>
          <w:bCs/>
        </w:rPr>
      </w:pPr>
      <w:r w:rsidRPr="0092580F">
        <w:rPr>
          <w:b/>
          <w:bCs/>
        </w:rPr>
        <w:t>ЭКЗАМЕНАЦИОННЫЙ БИЛЕТ № 1</w:t>
      </w:r>
    </w:p>
    <w:p w14:paraId="450C189E" w14:textId="77777777" w:rsidR="00203AA8" w:rsidRPr="0092580F" w:rsidRDefault="00203AA8" w:rsidP="00203AA8">
      <w:pPr>
        <w:suppressAutoHyphens w:val="0"/>
        <w:ind w:left="360"/>
        <w:jc w:val="both"/>
      </w:pPr>
    </w:p>
    <w:p w14:paraId="7C19333F" w14:textId="316909EC" w:rsidR="00203AA8" w:rsidRPr="0092580F" w:rsidRDefault="00203AA8" w:rsidP="00203AA8">
      <w:pPr>
        <w:suppressAutoHyphens w:val="0"/>
        <w:ind w:left="360"/>
        <w:jc w:val="both"/>
        <w:rPr>
          <w:b/>
          <w:bCs/>
        </w:rPr>
      </w:pPr>
      <w:bookmarkStart w:id="12" w:name="_Hlk122329502"/>
      <w:r w:rsidRPr="0092580F">
        <w:rPr>
          <w:b/>
          <w:bCs/>
        </w:rPr>
        <w:t>1 вопрос (</w:t>
      </w:r>
      <w:r w:rsidR="006B5AC6" w:rsidRPr="0092580F">
        <w:rPr>
          <w:b/>
          <w:bCs/>
        </w:rPr>
        <w:t>10</w:t>
      </w:r>
      <w:r w:rsidRPr="0092580F">
        <w:rPr>
          <w:b/>
          <w:bCs/>
        </w:rPr>
        <w:t xml:space="preserve"> баллов) </w:t>
      </w:r>
      <w:bookmarkStart w:id="13" w:name="_Hlk145405856"/>
    </w:p>
    <w:p w14:paraId="1FAA1EA2" w14:textId="77777777" w:rsidR="006B5AC6" w:rsidRPr="0092580F" w:rsidRDefault="006B5AC6" w:rsidP="006B5AC6">
      <w:pPr>
        <w:suppressAutoHyphens w:val="0"/>
        <w:ind w:left="360"/>
        <w:jc w:val="both"/>
        <w:rPr>
          <w:bCs/>
          <w:i/>
        </w:rPr>
      </w:pPr>
      <w:r w:rsidRPr="0092580F">
        <w:rPr>
          <w:bCs/>
          <w:i/>
        </w:rPr>
        <w:t>Пример</w:t>
      </w:r>
    </w:p>
    <w:bookmarkEnd w:id="13"/>
    <w:p w14:paraId="5CD80E69" w14:textId="3DA4D3A4" w:rsidR="00203AA8" w:rsidRPr="0092580F" w:rsidRDefault="006B1251" w:rsidP="00203AA8">
      <w:pPr>
        <w:suppressAutoHyphens w:val="0"/>
        <w:ind w:left="360"/>
        <w:jc w:val="both"/>
      </w:pPr>
      <w:r w:rsidRPr="0092580F">
        <w:t>Опишите основные этапы развития информационных технологий в коммуникациях и их влияние на PR-индустрию.</w:t>
      </w:r>
    </w:p>
    <w:p w14:paraId="775800EF" w14:textId="77777777" w:rsidR="006B1251" w:rsidRPr="0092580F" w:rsidRDefault="006B1251" w:rsidP="00203AA8">
      <w:pPr>
        <w:suppressAutoHyphens w:val="0"/>
        <w:ind w:left="360"/>
        <w:jc w:val="both"/>
        <w:rPr>
          <w:b/>
          <w:bCs/>
        </w:rPr>
      </w:pPr>
    </w:p>
    <w:bookmarkEnd w:id="12"/>
    <w:p w14:paraId="67ADBF2A" w14:textId="447F2DDD" w:rsidR="00203AA8" w:rsidRPr="0092580F" w:rsidRDefault="00203AA8" w:rsidP="00203AA8">
      <w:pPr>
        <w:suppressAutoHyphens w:val="0"/>
        <w:ind w:left="360"/>
        <w:jc w:val="both"/>
      </w:pPr>
      <w:r w:rsidRPr="0092580F">
        <w:rPr>
          <w:b/>
          <w:bCs/>
        </w:rPr>
        <w:t>2 вопрос (</w:t>
      </w:r>
      <w:r w:rsidR="006B5AC6" w:rsidRPr="0092580F">
        <w:rPr>
          <w:b/>
          <w:bCs/>
        </w:rPr>
        <w:t xml:space="preserve">15 </w:t>
      </w:r>
      <w:r w:rsidRPr="0092580F">
        <w:rPr>
          <w:b/>
          <w:bCs/>
        </w:rPr>
        <w:t xml:space="preserve">баллов) </w:t>
      </w:r>
    </w:p>
    <w:p w14:paraId="5E046606" w14:textId="77777777" w:rsidR="006B5AC6" w:rsidRPr="0092580F" w:rsidRDefault="006B5AC6" w:rsidP="006B5AC6">
      <w:pPr>
        <w:suppressAutoHyphens w:val="0"/>
        <w:ind w:left="360"/>
        <w:jc w:val="both"/>
        <w:rPr>
          <w:bCs/>
          <w:i/>
        </w:rPr>
      </w:pPr>
      <w:r w:rsidRPr="0092580F">
        <w:rPr>
          <w:bCs/>
          <w:i/>
        </w:rPr>
        <w:t>Пример</w:t>
      </w:r>
    </w:p>
    <w:p w14:paraId="053A4867" w14:textId="77777777" w:rsidR="006B1251" w:rsidRPr="0092580F" w:rsidRDefault="006B1251" w:rsidP="00203AA8">
      <w:pPr>
        <w:suppressAutoHyphens w:val="0"/>
        <w:ind w:left="360"/>
        <w:jc w:val="both"/>
      </w:pPr>
      <w:r w:rsidRPr="0092580F">
        <w:t xml:space="preserve">Каковы ключевые элементы стратегии коммуникации бренда в </w:t>
      </w:r>
      <w:proofErr w:type="spellStart"/>
      <w:r w:rsidRPr="0092580F">
        <w:t>digital</w:t>
      </w:r>
      <w:proofErr w:type="spellEnd"/>
      <w:r w:rsidRPr="0092580F">
        <w:t>-среде? Приведите примеры целевых аудиторий и ключевых сообщений.</w:t>
      </w:r>
    </w:p>
    <w:p w14:paraId="02EADBDF" w14:textId="77777777" w:rsidR="006B1251" w:rsidRPr="0092580F" w:rsidRDefault="006B1251" w:rsidP="00203AA8">
      <w:pPr>
        <w:suppressAutoHyphens w:val="0"/>
        <w:ind w:left="360"/>
        <w:jc w:val="both"/>
      </w:pPr>
    </w:p>
    <w:p w14:paraId="67F2AB6E" w14:textId="559E75F1" w:rsidR="00203AA8" w:rsidRPr="0092580F" w:rsidRDefault="00203AA8" w:rsidP="00203AA8">
      <w:pPr>
        <w:suppressAutoHyphens w:val="0"/>
        <w:ind w:left="360"/>
        <w:jc w:val="both"/>
      </w:pPr>
      <w:r w:rsidRPr="0092580F">
        <w:rPr>
          <w:b/>
          <w:bCs/>
        </w:rPr>
        <w:t>3 вопрос (</w:t>
      </w:r>
      <w:r w:rsidR="006B5AC6" w:rsidRPr="0092580F">
        <w:rPr>
          <w:b/>
          <w:bCs/>
        </w:rPr>
        <w:t>35</w:t>
      </w:r>
      <w:r w:rsidRPr="0092580F">
        <w:rPr>
          <w:b/>
          <w:bCs/>
        </w:rPr>
        <w:t xml:space="preserve"> баллов) </w:t>
      </w:r>
      <w:r w:rsidR="006B5AC6" w:rsidRPr="0092580F">
        <w:rPr>
          <w:b/>
          <w:bCs/>
        </w:rPr>
        <w:t>практико-ориентированное задание</w:t>
      </w:r>
    </w:p>
    <w:p w14:paraId="6FF6AAEC" w14:textId="12CC973B" w:rsidR="006B5AC6" w:rsidRPr="0092580F" w:rsidRDefault="006B5AC6" w:rsidP="00203AA8">
      <w:pPr>
        <w:suppressAutoHyphens w:val="0"/>
        <w:ind w:left="360"/>
        <w:jc w:val="both"/>
        <w:rPr>
          <w:bCs/>
          <w:i/>
        </w:rPr>
      </w:pPr>
      <w:bookmarkStart w:id="14" w:name="_Hlk188257640"/>
      <w:r w:rsidRPr="0092580F">
        <w:rPr>
          <w:bCs/>
          <w:i/>
        </w:rPr>
        <w:t>Пример</w:t>
      </w:r>
    </w:p>
    <w:bookmarkEnd w:id="14"/>
    <w:p w14:paraId="0315269B" w14:textId="20D68673" w:rsidR="006B1251" w:rsidRPr="0092580F" w:rsidRDefault="006B1251" w:rsidP="006B1251">
      <w:pPr>
        <w:suppressAutoHyphens w:val="0"/>
        <w:ind w:left="360"/>
        <w:jc w:val="both"/>
        <w:rPr>
          <w:bCs/>
        </w:rPr>
      </w:pPr>
      <w:r w:rsidRPr="0092580F">
        <w:rPr>
          <w:bCs/>
        </w:rPr>
        <w:t xml:space="preserve">Вы разработали PR-кампанию для нового ИТ-продукта – сервиса </w:t>
      </w:r>
      <w:proofErr w:type="spellStart"/>
      <w:r w:rsidRPr="0092580F">
        <w:rPr>
          <w:bCs/>
        </w:rPr>
        <w:t>транскрибации</w:t>
      </w:r>
      <w:proofErr w:type="spellEnd"/>
      <w:r w:rsidRPr="0092580F">
        <w:rPr>
          <w:bCs/>
        </w:rPr>
        <w:t xml:space="preserve"> и </w:t>
      </w:r>
      <w:proofErr w:type="spellStart"/>
      <w:r w:rsidRPr="0092580F">
        <w:rPr>
          <w:bCs/>
        </w:rPr>
        <w:t>саммаризации</w:t>
      </w:r>
      <w:proofErr w:type="spellEnd"/>
      <w:r w:rsidRPr="0092580F">
        <w:rPr>
          <w:bCs/>
        </w:rPr>
        <w:t xml:space="preserve"> онлайн-конференций, который будет представлен на рынке. Вам необходимо:</w:t>
      </w:r>
    </w:p>
    <w:p w14:paraId="5D76A9A6" w14:textId="77777777" w:rsidR="006B1251" w:rsidRPr="0092580F" w:rsidRDefault="006B1251" w:rsidP="006B1251">
      <w:pPr>
        <w:suppressAutoHyphens w:val="0"/>
        <w:ind w:left="360"/>
        <w:jc w:val="both"/>
        <w:rPr>
          <w:bCs/>
        </w:rPr>
      </w:pPr>
      <w:r w:rsidRPr="0092580F">
        <w:rPr>
          <w:bCs/>
        </w:rPr>
        <w:t>1. Определить целевую аудиторию и сформулировать ключевые сообщения.</w:t>
      </w:r>
    </w:p>
    <w:p w14:paraId="2C573EFE" w14:textId="77777777" w:rsidR="006B1251" w:rsidRPr="0092580F" w:rsidRDefault="006B1251" w:rsidP="006B1251">
      <w:pPr>
        <w:suppressAutoHyphens w:val="0"/>
        <w:ind w:left="360"/>
        <w:jc w:val="both"/>
        <w:rPr>
          <w:bCs/>
        </w:rPr>
      </w:pPr>
      <w:r w:rsidRPr="0092580F">
        <w:rPr>
          <w:bCs/>
        </w:rPr>
        <w:t>2. Выбрать подходящие коммуникационные каналы и обосновать свой выбор.</w:t>
      </w:r>
    </w:p>
    <w:p w14:paraId="03621014" w14:textId="2A186028" w:rsidR="006B5AC6" w:rsidRPr="0092580F" w:rsidRDefault="006B1251" w:rsidP="006B1251">
      <w:pPr>
        <w:suppressAutoHyphens w:val="0"/>
        <w:ind w:left="360"/>
        <w:jc w:val="both"/>
        <w:rPr>
          <w:bCs/>
        </w:rPr>
      </w:pPr>
      <w:r w:rsidRPr="0092580F">
        <w:rPr>
          <w:bCs/>
        </w:rPr>
        <w:t xml:space="preserve">3. Создать план действий для запуска кампании, включая использование цифровых инструментов PR </w:t>
      </w:r>
      <w:proofErr w:type="spellStart"/>
      <w:r w:rsidRPr="0092580F">
        <w:rPr>
          <w:bCs/>
        </w:rPr>
        <w:t>Tech</w:t>
      </w:r>
      <w:proofErr w:type="spellEnd"/>
      <w:r w:rsidRPr="0092580F">
        <w:rPr>
          <w:bCs/>
        </w:rPr>
        <w:t>.</w:t>
      </w:r>
    </w:p>
    <w:p w14:paraId="0035F5BB" w14:textId="77777777" w:rsidR="006B1251" w:rsidRPr="0092580F" w:rsidRDefault="006B1251" w:rsidP="00203AA8">
      <w:pPr>
        <w:suppressAutoHyphens w:val="0"/>
        <w:ind w:left="360"/>
        <w:jc w:val="both"/>
        <w:rPr>
          <w:bCs/>
          <w:i/>
        </w:rPr>
      </w:pPr>
    </w:p>
    <w:p w14:paraId="2631BB66" w14:textId="7A22BF62" w:rsidR="00203AA8" w:rsidRPr="0092580F" w:rsidRDefault="00203AA8" w:rsidP="00203AA8">
      <w:pPr>
        <w:suppressAutoHyphens w:val="0"/>
        <w:ind w:left="360"/>
        <w:jc w:val="both"/>
        <w:rPr>
          <w:b/>
          <w:bCs/>
        </w:rPr>
      </w:pPr>
      <w:r w:rsidRPr="0092580F">
        <w:rPr>
          <w:b/>
          <w:bCs/>
        </w:rPr>
        <w:t xml:space="preserve">Подготовил: </w:t>
      </w:r>
      <w:r w:rsidR="006B1251" w:rsidRPr="0092580F">
        <w:rPr>
          <w:b/>
          <w:bCs/>
        </w:rPr>
        <w:t xml:space="preserve">доцент </w:t>
      </w:r>
      <w:r w:rsidRPr="0092580F">
        <w:rPr>
          <w:b/>
          <w:bCs/>
        </w:rPr>
        <w:t xml:space="preserve">                  _______ </w:t>
      </w:r>
      <w:r w:rsidR="006B1251" w:rsidRPr="0092580F">
        <w:rPr>
          <w:b/>
          <w:bCs/>
        </w:rPr>
        <w:t>Никитин Андрей Анатольевич</w:t>
      </w:r>
      <w:r w:rsidRPr="0092580F">
        <w:rPr>
          <w:b/>
          <w:bCs/>
        </w:rPr>
        <w:t xml:space="preserve"> </w:t>
      </w:r>
    </w:p>
    <w:p w14:paraId="5CEEF964" w14:textId="77777777" w:rsidR="00203AA8" w:rsidRPr="0092580F" w:rsidRDefault="00203AA8" w:rsidP="00203AA8">
      <w:pPr>
        <w:suppressAutoHyphens w:val="0"/>
        <w:ind w:left="360"/>
        <w:jc w:val="both"/>
        <w:rPr>
          <w:b/>
          <w:bCs/>
        </w:rPr>
      </w:pPr>
      <w:r w:rsidRPr="0092580F">
        <w:rPr>
          <w:b/>
          <w:bCs/>
        </w:rPr>
        <w:t xml:space="preserve">Утверждаю: </w:t>
      </w:r>
    </w:p>
    <w:p w14:paraId="56E25A27" w14:textId="77777777" w:rsidR="00203AA8" w:rsidRPr="0092580F" w:rsidRDefault="00203AA8" w:rsidP="00203AA8">
      <w:pPr>
        <w:suppressAutoHyphens w:val="0"/>
        <w:ind w:left="360"/>
        <w:jc w:val="both"/>
        <w:rPr>
          <w:b/>
          <w:bCs/>
        </w:rPr>
      </w:pPr>
      <w:r w:rsidRPr="0092580F">
        <w:rPr>
          <w:b/>
          <w:bCs/>
        </w:rPr>
        <w:t xml:space="preserve">Заведующий Кафедрой </w:t>
      </w:r>
    </w:p>
    <w:p w14:paraId="44A9686E" w14:textId="77777777" w:rsidR="00203AA8" w:rsidRPr="0092580F" w:rsidRDefault="00203AA8" w:rsidP="00203AA8">
      <w:pPr>
        <w:tabs>
          <w:tab w:val="left" w:pos="284"/>
          <w:tab w:val="left" w:pos="426"/>
        </w:tabs>
        <w:suppressAutoHyphens w:val="0"/>
        <w:spacing w:line="360" w:lineRule="auto"/>
        <w:ind w:left="360"/>
        <w:jc w:val="both"/>
        <w:rPr>
          <w:sz w:val="28"/>
          <w:szCs w:val="28"/>
        </w:rPr>
      </w:pPr>
      <w:r w:rsidRPr="0092580F">
        <w:rPr>
          <w:b/>
          <w:bCs/>
        </w:rPr>
        <w:t>массовых коммуникаций и медиабизнеса       _______Молодцов Игорь Николаевич</w:t>
      </w:r>
    </w:p>
    <w:p w14:paraId="462C5C80" w14:textId="77777777" w:rsidR="00203AA8" w:rsidRPr="0092580F" w:rsidRDefault="00203AA8">
      <w:pPr>
        <w:spacing w:after="240"/>
        <w:rPr>
          <w:b/>
          <w:sz w:val="28"/>
          <w:szCs w:val="28"/>
        </w:rPr>
      </w:pPr>
    </w:p>
    <w:p w14:paraId="0BA7F0F4" w14:textId="77777777" w:rsidR="00066A32" w:rsidRPr="0092580F" w:rsidRDefault="00066A32" w:rsidP="00066A32">
      <w:pPr>
        <w:spacing w:after="240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4D36AC0" w14:textId="77777777" w:rsidR="00066A32" w:rsidRPr="0092580F" w:rsidRDefault="00066A32" w:rsidP="00066A32">
      <w:pPr>
        <w:jc w:val="both"/>
        <w:rPr>
          <w:b/>
          <w:sz w:val="28"/>
          <w:szCs w:val="28"/>
          <w:lang w:bidi="ru-RU"/>
        </w:rPr>
      </w:pPr>
      <w:r w:rsidRPr="0092580F">
        <w:rPr>
          <w:b/>
          <w:sz w:val="28"/>
          <w:szCs w:val="28"/>
          <w:lang w:bidi="ru-RU"/>
        </w:rPr>
        <w:t xml:space="preserve">Основная литература: </w:t>
      </w:r>
    </w:p>
    <w:p w14:paraId="7DB324BC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  <w:lang w:bidi="ru-RU"/>
        </w:rPr>
      </w:pPr>
    </w:p>
    <w:p w14:paraId="5C952A18" w14:textId="77777777" w:rsidR="00066A32" w:rsidRPr="00FC04C1" w:rsidRDefault="00066A32" w:rsidP="00066A32">
      <w:pPr>
        <w:spacing w:line="360" w:lineRule="auto"/>
        <w:jc w:val="both"/>
        <w:rPr>
          <w:sz w:val="28"/>
          <w:szCs w:val="28"/>
          <w:lang w:bidi="ru-RU"/>
        </w:rPr>
      </w:pPr>
      <w:r w:rsidRPr="00FC04C1">
        <w:rPr>
          <w:sz w:val="28"/>
          <w:szCs w:val="28"/>
          <w:lang w:bidi="ru-RU"/>
        </w:rPr>
        <w:t>1.</w:t>
      </w:r>
      <w:r w:rsidRPr="00FC04C1">
        <w:rPr>
          <w:sz w:val="28"/>
          <w:szCs w:val="28"/>
          <w:lang w:bidi="ru-RU"/>
        </w:rPr>
        <w:tab/>
        <w:t xml:space="preserve">Введение в инфокоммуникационные </w:t>
      </w:r>
      <w:proofErr w:type="gramStart"/>
      <w:r w:rsidRPr="00FC04C1">
        <w:rPr>
          <w:sz w:val="28"/>
          <w:szCs w:val="28"/>
          <w:lang w:bidi="ru-RU"/>
        </w:rPr>
        <w:t>технологии :</w:t>
      </w:r>
      <w:proofErr w:type="gramEnd"/>
      <w:r w:rsidRPr="00FC04C1">
        <w:rPr>
          <w:sz w:val="28"/>
          <w:szCs w:val="28"/>
          <w:lang w:bidi="ru-RU"/>
        </w:rPr>
        <w:t xml:space="preserve"> учебное пособие / Л.Г. Гагарина, Г.А. Кузнецов, Е.М. Портнов, А.А. Доронина ; под ред. д-ра </w:t>
      </w:r>
      <w:proofErr w:type="spellStart"/>
      <w:r w:rsidRPr="00FC04C1">
        <w:rPr>
          <w:sz w:val="28"/>
          <w:szCs w:val="28"/>
          <w:lang w:bidi="ru-RU"/>
        </w:rPr>
        <w:t>техн</w:t>
      </w:r>
      <w:proofErr w:type="spellEnd"/>
      <w:r w:rsidRPr="00FC04C1">
        <w:rPr>
          <w:sz w:val="28"/>
          <w:szCs w:val="28"/>
          <w:lang w:bidi="ru-RU"/>
        </w:rPr>
        <w:t xml:space="preserve">. наук, проф. Л.Г. Гагариной. — 2-е изд., </w:t>
      </w:r>
      <w:proofErr w:type="spellStart"/>
      <w:r w:rsidRPr="00FC04C1">
        <w:rPr>
          <w:sz w:val="28"/>
          <w:szCs w:val="28"/>
          <w:lang w:bidi="ru-RU"/>
        </w:rPr>
        <w:t>испр</w:t>
      </w:r>
      <w:proofErr w:type="spellEnd"/>
      <w:r w:rsidRPr="00FC04C1">
        <w:rPr>
          <w:sz w:val="28"/>
          <w:szCs w:val="28"/>
          <w:lang w:bidi="ru-RU"/>
        </w:rPr>
        <w:t xml:space="preserve">. — </w:t>
      </w:r>
      <w:proofErr w:type="gramStart"/>
      <w:r w:rsidRPr="00FC04C1">
        <w:rPr>
          <w:sz w:val="28"/>
          <w:szCs w:val="28"/>
          <w:lang w:bidi="ru-RU"/>
        </w:rPr>
        <w:t>Москва :</w:t>
      </w:r>
      <w:proofErr w:type="gramEnd"/>
      <w:r w:rsidRPr="00FC04C1">
        <w:rPr>
          <w:sz w:val="28"/>
          <w:szCs w:val="28"/>
          <w:lang w:bidi="ru-RU"/>
        </w:rPr>
        <w:t xml:space="preserve"> ИНФРА-М, 2024. — 339 с. — (Высшее образование). — DOI 10.12737/1189946. - ISBN 978-5-16-019457-8. – ЭБС </w:t>
      </w:r>
      <w:r w:rsidRPr="00FC04C1">
        <w:rPr>
          <w:sz w:val="28"/>
          <w:szCs w:val="28"/>
          <w:lang w:val="en-US" w:bidi="ru-RU"/>
        </w:rPr>
        <w:t>ZNANIUM</w:t>
      </w:r>
      <w:r w:rsidRPr="00FC04C1">
        <w:rPr>
          <w:sz w:val="28"/>
          <w:szCs w:val="28"/>
          <w:lang w:bidi="ru-RU"/>
        </w:rPr>
        <w:t xml:space="preserve">. - URL: https://znanium.ru/catalog/product/2107311 (дата обращения: 21.01.2025). – </w:t>
      </w:r>
      <w:proofErr w:type="gramStart"/>
      <w:r w:rsidRPr="00FC04C1">
        <w:rPr>
          <w:sz w:val="28"/>
          <w:szCs w:val="28"/>
          <w:lang w:bidi="ru-RU"/>
        </w:rPr>
        <w:t>Текст :</w:t>
      </w:r>
      <w:proofErr w:type="gramEnd"/>
      <w:r w:rsidRPr="00FC04C1">
        <w:rPr>
          <w:sz w:val="28"/>
          <w:szCs w:val="28"/>
          <w:lang w:bidi="ru-RU"/>
        </w:rPr>
        <w:t xml:space="preserve"> электронный. </w:t>
      </w:r>
    </w:p>
    <w:p w14:paraId="617CC6D7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2</w:t>
      </w:r>
      <w:r w:rsidRPr="00FC04C1">
        <w:rPr>
          <w:sz w:val="28"/>
          <w:szCs w:val="28"/>
          <w:lang w:bidi="ru-RU"/>
        </w:rPr>
        <w:t>.</w:t>
      </w:r>
      <w:r w:rsidRPr="00FC04C1">
        <w:rPr>
          <w:sz w:val="28"/>
          <w:szCs w:val="28"/>
          <w:lang w:bidi="ru-RU"/>
        </w:rPr>
        <w:tab/>
        <w:t>Шевченко, Д. А. Цифр</w:t>
      </w:r>
      <w:r>
        <w:rPr>
          <w:sz w:val="28"/>
          <w:szCs w:val="28"/>
          <w:lang w:bidi="ru-RU"/>
        </w:rPr>
        <w:t xml:space="preserve">овой </w:t>
      </w:r>
      <w:proofErr w:type="gramStart"/>
      <w:r>
        <w:rPr>
          <w:sz w:val="28"/>
          <w:szCs w:val="28"/>
          <w:lang w:bidi="ru-RU"/>
        </w:rPr>
        <w:t>маркетинг :</w:t>
      </w:r>
      <w:proofErr w:type="gramEnd"/>
      <w:r>
        <w:rPr>
          <w:sz w:val="28"/>
          <w:szCs w:val="28"/>
          <w:lang w:bidi="ru-RU"/>
        </w:rPr>
        <w:t xml:space="preserve"> учебник</w:t>
      </w:r>
      <w:r w:rsidRPr="00FC04C1">
        <w:rPr>
          <w:sz w:val="28"/>
          <w:szCs w:val="28"/>
          <w:lang w:bidi="ru-RU"/>
        </w:rPr>
        <w:t xml:space="preserve"> / Д. А. Шевченко. – </w:t>
      </w:r>
      <w:proofErr w:type="gramStart"/>
      <w:r w:rsidRPr="00FC04C1">
        <w:rPr>
          <w:sz w:val="28"/>
          <w:szCs w:val="28"/>
          <w:lang w:bidi="ru-RU"/>
        </w:rPr>
        <w:t>Москва :</w:t>
      </w:r>
      <w:proofErr w:type="gramEnd"/>
      <w:r w:rsidRPr="00FC04C1">
        <w:rPr>
          <w:sz w:val="28"/>
          <w:szCs w:val="28"/>
          <w:lang w:bidi="ru-RU"/>
        </w:rPr>
        <w:t xml:space="preserve"> </w:t>
      </w:r>
      <w:proofErr w:type="spellStart"/>
      <w:r w:rsidRPr="00FC04C1">
        <w:rPr>
          <w:sz w:val="28"/>
          <w:szCs w:val="28"/>
          <w:lang w:bidi="ru-RU"/>
        </w:rPr>
        <w:t>Директ</w:t>
      </w:r>
      <w:proofErr w:type="spellEnd"/>
      <w:r w:rsidRPr="00FC04C1">
        <w:rPr>
          <w:sz w:val="28"/>
          <w:szCs w:val="28"/>
          <w:lang w:bidi="ru-RU"/>
        </w:rPr>
        <w:t xml:space="preserve">-Медиа, 2022. – 185 </w:t>
      </w:r>
      <w:proofErr w:type="gramStart"/>
      <w:r w:rsidRPr="00FC04C1">
        <w:rPr>
          <w:sz w:val="28"/>
          <w:szCs w:val="28"/>
          <w:lang w:bidi="ru-RU"/>
        </w:rPr>
        <w:t>с. :</w:t>
      </w:r>
      <w:proofErr w:type="gramEnd"/>
      <w:r w:rsidRPr="00FC04C1">
        <w:rPr>
          <w:sz w:val="28"/>
          <w:szCs w:val="28"/>
          <w:lang w:bidi="ru-RU"/>
        </w:rPr>
        <w:t xml:space="preserve"> ил., табл. – ISBN 978-5-4499-3059-0. – DOI 10.23681/686507.</w:t>
      </w:r>
      <w:r>
        <w:rPr>
          <w:sz w:val="28"/>
          <w:szCs w:val="28"/>
          <w:lang w:bidi="ru-RU"/>
        </w:rPr>
        <w:t xml:space="preserve"> - ЭБС Университетская библиотека </w:t>
      </w:r>
      <w:r>
        <w:rPr>
          <w:sz w:val="28"/>
          <w:szCs w:val="28"/>
          <w:lang w:val="en-US" w:bidi="ru-RU"/>
        </w:rPr>
        <w:t>online</w:t>
      </w:r>
      <w:r w:rsidRPr="00FC04C1">
        <w:rPr>
          <w:sz w:val="28"/>
          <w:szCs w:val="28"/>
          <w:lang w:bidi="ru-RU"/>
        </w:rPr>
        <w:t>. – URL: https://biblioclub.ru/index.php?page=book&amp;id=686507 (дата обращения: 21.01.20</w:t>
      </w:r>
      <w:r>
        <w:rPr>
          <w:sz w:val="28"/>
          <w:szCs w:val="28"/>
          <w:lang w:bidi="ru-RU"/>
        </w:rPr>
        <w:t>25)</w:t>
      </w:r>
      <w:r w:rsidRPr="00FC04C1">
        <w:rPr>
          <w:sz w:val="28"/>
          <w:szCs w:val="28"/>
          <w:lang w:bidi="ru-RU"/>
        </w:rPr>
        <w:t xml:space="preserve">. – </w:t>
      </w:r>
      <w:proofErr w:type="gramStart"/>
      <w:r w:rsidRPr="00FC04C1">
        <w:rPr>
          <w:sz w:val="28"/>
          <w:szCs w:val="28"/>
          <w:lang w:bidi="ru-RU"/>
        </w:rPr>
        <w:t>Текст :</w:t>
      </w:r>
      <w:proofErr w:type="gramEnd"/>
      <w:r w:rsidRPr="00FC04C1">
        <w:rPr>
          <w:sz w:val="28"/>
          <w:szCs w:val="28"/>
          <w:lang w:bidi="ru-RU"/>
        </w:rPr>
        <w:t xml:space="preserve"> электронный.</w:t>
      </w:r>
    </w:p>
    <w:p w14:paraId="0AE50412" w14:textId="77777777" w:rsidR="00066A32" w:rsidRDefault="00066A32" w:rsidP="00066A32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92580F">
        <w:rPr>
          <w:b/>
          <w:sz w:val="28"/>
          <w:szCs w:val="28"/>
          <w:lang w:bidi="ru-RU"/>
        </w:rPr>
        <w:t>Дополнительная литература</w:t>
      </w:r>
    </w:p>
    <w:p w14:paraId="0ED9D17A" w14:textId="77777777" w:rsidR="00066A32" w:rsidRPr="00FC04C1" w:rsidRDefault="00066A32" w:rsidP="00066A32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</w:t>
      </w:r>
      <w:r w:rsidRPr="00FC04C1">
        <w:rPr>
          <w:sz w:val="28"/>
          <w:szCs w:val="28"/>
          <w:lang w:bidi="ru-RU"/>
        </w:rPr>
        <w:t>.</w:t>
      </w:r>
      <w:r w:rsidRPr="00FC04C1">
        <w:rPr>
          <w:sz w:val="28"/>
          <w:szCs w:val="28"/>
          <w:lang w:bidi="ru-RU"/>
        </w:rPr>
        <w:tab/>
      </w:r>
      <w:proofErr w:type="spellStart"/>
      <w:r w:rsidRPr="00FC04C1">
        <w:rPr>
          <w:sz w:val="28"/>
          <w:szCs w:val="28"/>
          <w:lang w:bidi="ru-RU"/>
        </w:rPr>
        <w:t>Джефкинс</w:t>
      </w:r>
      <w:proofErr w:type="spellEnd"/>
      <w:r w:rsidRPr="00FC04C1">
        <w:rPr>
          <w:sz w:val="28"/>
          <w:szCs w:val="28"/>
          <w:lang w:bidi="ru-RU"/>
        </w:rPr>
        <w:t xml:space="preserve">, Ф. Паблик рилейшнз: Учебное пособие для вузов / Ф. </w:t>
      </w:r>
      <w:proofErr w:type="spellStart"/>
      <w:r w:rsidRPr="00FC04C1">
        <w:rPr>
          <w:sz w:val="28"/>
          <w:szCs w:val="28"/>
          <w:lang w:bidi="ru-RU"/>
        </w:rPr>
        <w:t>Джефкинс</w:t>
      </w:r>
      <w:proofErr w:type="spellEnd"/>
      <w:r w:rsidRPr="00FC04C1">
        <w:rPr>
          <w:sz w:val="28"/>
          <w:szCs w:val="28"/>
          <w:lang w:bidi="ru-RU"/>
        </w:rPr>
        <w:t xml:space="preserve">, Д. </w:t>
      </w:r>
      <w:proofErr w:type="spellStart"/>
      <w:r w:rsidRPr="00FC04C1">
        <w:rPr>
          <w:sz w:val="28"/>
          <w:szCs w:val="28"/>
          <w:lang w:bidi="ru-RU"/>
        </w:rPr>
        <w:t>Ядин</w:t>
      </w:r>
      <w:proofErr w:type="spellEnd"/>
      <w:r w:rsidRPr="00FC04C1">
        <w:rPr>
          <w:sz w:val="28"/>
          <w:szCs w:val="28"/>
          <w:lang w:bidi="ru-RU"/>
        </w:rPr>
        <w:t xml:space="preserve">; Перевод с англ. под ред. Б.Л. Еремина. - Москва: Издательство "ЮНИТИ-ДАНА", 2017. - 416 с. – ЭБС ZNANIUM. - URL: https://znanium.com/catalog/product/1028534 (дата обращения: 21.01.2025). - </w:t>
      </w:r>
      <w:proofErr w:type="gramStart"/>
      <w:r w:rsidRPr="00FC04C1">
        <w:rPr>
          <w:sz w:val="28"/>
          <w:szCs w:val="28"/>
          <w:lang w:bidi="ru-RU"/>
        </w:rPr>
        <w:t>Текст :</w:t>
      </w:r>
      <w:proofErr w:type="gramEnd"/>
      <w:r w:rsidRPr="00FC04C1">
        <w:rPr>
          <w:sz w:val="28"/>
          <w:szCs w:val="28"/>
          <w:lang w:bidi="ru-RU"/>
        </w:rPr>
        <w:t xml:space="preserve"> электронный.</w:t>
      </w:r>
    </w:p>
    <w:p w14:paraId="5545EBDE" w14:textId="77777777" w:rsidR="00066A32" w:rsidRDefault="00066A32" w:rsidP="00066A32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</w:t>
      </w:r>
      <w:r w:rsidRPr="00FC04C1">
        <w:rPr>
          <w:sz w:val="28"/>
          <w:szCs w:val="28"/>
          <w:lang w:bidi="ru-RU"/>
        </w:rPr>
        <w:t>.</w:t>
      </w:r>
      <w:r w:rsidRPr="00FC04C1">
        <w:rPr>
          <w:sz w:val="28"/>
          <w:szCs w:val="28"/>
          <w:lang w:bidi="ru-RU"/>
        </w:rPr>
        <w:tab/>
        <w:t xml:space="preserve">Лунева, Е. А. Цифровой </w:t>
      </w:r>
      <w:proofErr w:type="gramStart"/>
      <w:r w:rsidRPr="00FC04C1">
        <w:rPr>
          <w:sz w:val="28"/>
          <w:szCs w:val="28"/>
          <w:lang w:bidi="ru-RU"/>
        </w:rPr>
        <w:t>марк</w:t>
      </w:r>
      <w:r>
        <w:rPr>
          <w:sz w:val="28"/>
          <w:szCs w:val="28"/>
          <w:lang w:bidi="ru-RU"/>
        </w:rPr>
        <w:t>етинг :</w:t>
      </w:r>
      <w:proofErr w:type="gramEnd"/>
      <w:r>
        <w:rPr>
          <w:sz w:val="28"/>
          <w:szCs w:val="28"/>
          <w:lang w:bidi="ru-RU"/>
        </w:rPr>
        <w:t xml:space="preserve"> учебное пособие </w:t>
      </w:r>
      <w:r w:rsidRPr="00FC04C1">
        <w:rPr>
          <w:sz w:val="28"/>
          <w:szCs w:val="28"/>
          <w:lang w:bidi="ru-RU"/>
        </w:rPr>
        <w:t xml:space="preserve">/ Е. А. Лунева, Н. П. Реброва ; Финансовый университет при Правительстве Российской Федерации. – </w:t>
      </w:r>
      <w:proofErr w:type="gramStart"/>
      <w:r w:rsidRPr="00FC04C1">
        <w:rPr>
          <w:sz w:val="28"/>
          <w:szCs w:val="28"/>
          <w:lang w:bidi="ru-RU"/>
        </w:rPr>
        <w:t>Москва :</w:t>
      </w:r>
      <w:proofErr w:type="gramEnd"/>
      <w:r w:rsidRPr="00FC04C1">
        <w:rPr>
          <w:sz w:val="28"/>
          <w:szCs w:val="28"/>
          <w:lang w:bidi="ru-RU"/>
        </w:rPr>
        <w:t xml:space="preserve"> Прометей, 2</w:t>
      </w:r>
      <w:r>
        <w:rPr>
          <w:sz w:val="28"/>
          <w:szCs w:val="28"/>
          <w:lang w:bidi="ru-RU"/>
        </w:rPr>
        <w:t>021. – 165 с</w:t>
      </w:r>
      <w:r w:rsidRPr="00FC04C1">
        <w:rPr>
          <w:sz w:val="28"/>
          <w:szCs w:val="28"/>
          <w:lang w:bidi="ru-RU"/>
        </w:rPr>
        <w:t>. – ISBN 978-5-00172-088-1</w:t>
      </w:r>
      <w:r>
        <w:rPr>
          <w:sz w:val="28"/>
          <w:szCs w:val="28"/>
          <w:lang w:bidi="ru-RU"/>
        </w:rPr>
        <w:t xml:space="preserve"> -</w:t>
      </w:r>
      <w:r w:rsidRPr="00FC04C1">
        <w:rPr>
          <w:sz w:val="28"/>
          <w:szCs w:val="28"/>
          <w:lang w:bidi="ru-RU"/>
        </w:rPr>
        <w:t xml:space="preserve"> ЭБС Университетская библиотека </w:t>
      </w:r>
      <w:proofErr w:type="spellStart"/>
      <w:r w:rsidRPr="00FC04C1">
        <w:rPr>
          <w:sz w:val="28"/>
          <w:szCs w:val="28"/>
          <w:lang w:bidi="ru-RU"/>
        </w:rPr>
        <w:t>online</w:t>
      </w:r>
      <w:proofErr w:type="spellEnd"/>
      <w:r w:rsidRPr="00FC04C1">
        <w:rPr>
          <w:sz w:val="28"/>
          <w:szCs w:val="28"/>
          <w:lang w:bidi="ru-RU"/>
        </w:rPr>
        <w:t>. –</w:t>
      </w:r>
      <w:r>
        <w:rPr>
          <w:sz w:val="28"/>
          <w:szCs w:val="28"/>
          <w:lang w:bidi="ru-RU"/>
        </w:rPr>
        <w:t xml:space="preserve"> </w:t>
      </w:r>
      <w:r w:rsidRPr="00FC04C1">
        <w:rPr>
          <w:sz w:val="28"/>
          <w:szCs w:val="28"/>
          <w:lang w:bidi="ru-RU"/>
        </w:rPr>
        <w:t xml:space="preserve">URL: https://biblioclub.ru/index.php?page=book&amp;id=612079 (дата обращения: 21.01.2025). – </w:t>
      </w:r>
      <w:proofErr w:type="gramStart"/>
      <w:r w:rsidRPr="00FC04C1">
        <w:rPr>
          <w:sz w:val="28"/>
          <w:szCs w:val="28"/>
          <w:lang w:bidi="ru-RU"/>
        </w:rPr>
        <w:t>Текст :</w:t>
      </w:r>
      <w:proofErr w:type="gramEnd"/>
      <w:r w:rsidRPr="00FC04C1">
        <w:rPr>
          <w:sz w:val="28"/>
          <w:szCs w:val="28"/>
          <w:lang w:bidi="ru-RU"/>
        </w:rPr>
        <w:t xml:space="preserve"> электронный. </w:t>
      </w:r>
    </w:p>
    <w:p w14:paraId="7676867A" w14:textId="77777777" w:rsidR="00066A32" w:rsidRPr="00FC04C1" w:rsidRDefault="00066A32" w:rsidP="00066A32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</w:t>
      </w:r>
      <w:r w:rsidRPr="00FC04C1">
        <w:rPr>
          <w:sz w:val="28"/>
          <w:szCs w:val="28"/>
          <w:lang w:bidi="ru-RU"/>
        </w:rPr>
        <w:t>.</w:t>
      </w:r>
      <w:r w:rsidRPr="00FC04C1">
        <w:rPr>
          <w:sz w:val="28"/>
          <w:szCs w:val="28"/>
          <w:lang w:bidi="ru-RU"/>
        </w:rPr>
        <w:tab/>
        <w:t xml:space="preserve">Осипова, Е. А. Связи с общественностью как средства </w:t>
      </w:r>
      <w:proofErr w:type="gramStart"/>
      <w:r w:rsidRPr="00FC04C1">
        <w:rPr>
          <w:sz w:val="28"/>
          <w:szCs w:val="28"/>
          <w:lang w:bidi="ru-RU"/>
        </w:rPr>
        <w:t>формирования  ценностного</w:t>
      </w:r>
      <w:proofErr w:type="gramEnd"/>
      <w:r w:rsidRPr="00FC04C1">
        <w:rPr>
          <w:sz w:val="28"/>
          <w:szCs w:val="28"/>
          <w:lang w:bidi="ru-RU"/>
        </w:rPr>
        <w:t xml:space="preserve"> коммуникативного пространства : монография / Е. А. Осипова. - </w:t>
      </w:r>
      <w:proofErr w:type="gramStart"/>
      <w:r w:rsidRPr="00FC04C1">
        <w:rPr>
          <w:sz w:val="28"/>
          <w:szCs w:val="28"/>
          <w:lang w:bidi="ru-RU"/>
        </w:rPr>
        <w:t>Москва :</w:t>
      </w:r>
      <w:proofErr w:type="gramEnd"/>
      <w:r w:rsidRPr="00FC04C1">
        <w:rPr>
          <w:sz w:val="28"/>
          <w:szCs w:val="28"/>
          <w:lang w:bidi="ru-RU"/>
        </w:rPr>
        <w:t xml:space="preserve"> НИЦ ИНФРА-М, 2015. - 144 с. - ISBN 978-5-16-103663-1. – ЭБС ZNANIUM. -  URL: https://znanium.com/catalog/product/523516 (дата обращения: 17.01.2025). - </w:t>
      </w:r>
      <w:proofErr w:type="gramStart"/>
      <w:r w:rsidRPr="00FC04C1">
        <w:rPr>
          <w:sz w:val="28"/>
          <w:szCs w:val="28"/>
          <w:lang w:bidi="ru-RU"/>
        </w:rPr>
        <w:t>Текст :</w:t>
      </w:r>
      <w:proofErr w:type="gramEnd"/>
      <w:r w:rsidRPr="00FC04C1">
        <w:rPr>
          <w:sz w:val="28"/>
          <w:szCs w:val="28"/>
          <w:lang w:bidi="ru-RU"/>
        </w:rPr>
        <w:t xml:space="preserve"> электронный.</w:t>
      </w:r>
    </w:p>
    <w:p w14:paraId="3C11E690" w14:textId="77777777" w:rsidR="00066A32" w:rsidRDefault="00066A32" w:rsidP="00066A32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6</w:t>
      </w:r>
      <w:r w:rsidRPr="00FC04C1">
        <w:rPr>
          <w:sz w:val="28"/>
          <w:szCs w:val="28"/>
          <w:lang w:bidi="ru-RU"/>
        </w:rPr>
        <w:t>.</w:t>
      </w:r>
      <w:r w:rsidRPr="00FC04C1">
        <w:rPr>
          <w:sz w:val="28"/>
          <w:szCs w:val="28"/>
          <w:lang w:bidi="ru-RU"/>
        </w:rPr>
        <w:tab/>
        <w:t xml:space="preserve">Токарев, Б. Е. Маркетинг инновационно-технологических стартапов: от технологии до коммерческого </w:t>
      </w:r>
      <w:proofErr w:type="gramStart"/>
      <w:r w:rsidRPr="00FC04C1">
        <w:rPr>
          <w:sz w:val="28"/>
          <w:szCs w:val="28"/>
          <w:lang w:bidi="ru-RU"/>
        </w:rPr>
        <w:t>результата :</w:t>
      </w:r>
      <w:proofErr w:type="gramEnd"/>
      <w:r w:rsidRPr="00FC04C1">
        <w:rPr>
          <w:sz w:val="28"/>
          <w:szCs w:val="28"/>
          <w:lang w:bidi="ru-RU"/>
        </w:rPr>
        <w:t xml:space="preserve"> монография / Б.Е. Токарев. — </w:t>
      </w:r>
      <w:proofErr w:type="gramStart"/>
      <w:r w:rsidRPr="00FC04C1">
        <w:rPr>
          <w:sz w:val="28"/>
          <w:szCs w:val="28"/>
          <w:lang w:bidi="ru-RU"/>
        </w:rPr>
        <w:t>Москва :</w:t>
      </w:r>
      <w:proofErr w:type="gramEnd"/>
      <w:r w:rsidRPr="00FC04C1">
        <w:rPr>
          <w:sz w:val="28"/>
          <w:szCs w:val="28"/>
          <w:lang w:bidi="ru-RU"/>
        </w:rPr>
        <w:t xml:space="preserve"> Магистр : ИНФРА-М, 2024. — 264 с. - ISBN 978-5-9776-0572-4. – ЭБС ZNANIUM. -  URL: https://znanium.ru/catalog/product/2081679 </w:t>
      </w:r>
      <w:r>
        <w:rPr>
          <w:sz w:val="28"/>
          <w:szCs w:val="28"/>
          <w:lang w:bidi="ru-RU"/>
        </w:rPr>
        <w:t xml:space="preserve">(дата обращения: 21.01.2025). - </w:t>
      </w:r>
      <w:proofErr w:type="gramStart"/>
      <w:r>
        <w:rPr>
          <w:sz w:val="28"/>
          <w:szCs w:val="28"/>
          <w:lang w:bidi="ru-RU"/>
        </w:rPr>
        <w:t>Текст :</w:t>
      </w:r>
      <w:proofErr w:type="gramEnd"/>
      <w:r>
        <w:rPr>
          <w:sz w:val="28"/>
          <w:szCs w:val="28"/>
          <w:lang w:bidi="ru-RU"/>
        </w:rPr>
        <w:t xml:space="preserve"> электронный</w:t>
      </w:r>
      <w:r w:rsidRPr="00FC04C1">
        <w:rPr>
          <w:sz w:val="28"/>
          <w:szCs w:val="28"/>
          <w:lang w:bidi="ru-RU"/>
        </w:rPr>
        <w:t xml:space="preserve">. </w:t>
      </w:r>
    </w:p>
    <w:p w14:paraId="15C7000D" w14:textId="77777777" w:rsidR="00066A32" w:rsidRDefault="00066A32" w:rsidP="00066A32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7</w:t>
      </w:r>
      <w:r w:rsidRPr="00FE08AE">
        <w:rPr>
          <w:sz w:val="28"/>
          <w:szCs w:val="28"/>
          <w:lang w:bidi="ru-RU"/>
        </w:rPr>
        <w:t>.</w:t>
      </w:r>
      <w:r w:rsidRPr="00FE08AE">
        <w:rPr>
          <w:sz w:val="28"/>
          <w:szCs w:val="28"/>
          <w:lang w:bidi="ru-RU"/>
        </w:rPr>
        <w:tab/>
      </w:r>
      <w:r w:rsidRPr="00FC04C1">
        <w:rPr>
          <w:sz w:val="28"/>
          <w:szCs w:val="28"/>
          <w:lang w:bidi="ru-RU"/>
        </w:rPr>
        <w:t xml:space="preserve">Цифровой </w:t>
      </w:r>
      <w:proofErr w:type="gramStart"/>
      <w:r w:rsidRPr="00FC04C1">
        <w:rPr>
          <w:sz w:val="28"/>
          <w:szCs w:val="28"/>
          <w:lang w:bidi="ru-RU"/>
        </w:rPr>
        <w:t>бизнес :</w:t>
      </w:r>
      <w:proofErr w:type="gramEnd"/>
      <w:r w:rsidRPr="00FC04C1">
        <w:rPr>
          <w:sz w:val="28"/>
          <w:szCs w:val="28"/>
          <w:lang w:bidi="ru-RU"/>
        </w:rPr>
        <w:t xml:space="preserve"> учебник / под науч. ред. О.В. Китовой. — </w:t>
      </w:r>
      <w:proofErr w:type="gramStart"/>
      <w:r w:rsidRPr="00FC04C1">
        <w:rPr>
          <w:sz w:val="28"/>
          <w:szCs w:val="28"/>
          <w:lang w:bidi="ru-RU"/>
        </w:rPr>
        <w:t>Москва :</w:t>
      </w:r>
      <w:proofErr w:type="gramEnd"/>
      <w:r w:rsidRPr="00FC04C1">
        <w:rPr>
          <w:sz w:val="28"/>
          <w:szCs w:val="28"/>
          <w:lang w:bidi="ru-RU"/>
        </w:rPr>
        <w:t xml:space="preserve"> ИНФРА-М, 2025. — 418 с. — (Высшее образование: Магистратура). — DOI 10.12737/textbook_5a0a8c777462e8.90172645. - ISBN 978-5-16-020622-6. </w:t>
      </w:r>
      <w:r w:rsidRPr="00FE08AE">
        <w:rPr>
          <w:sz w:val="28"/>
          <w:szCs w:val="28"/>
          <w:lang w:bidi="ru-RU"/>
        </w:rPr>
        <w:t xml:space="preserve">– ЭБС </w:t>
      </w:r>
      <w:r w:rsidRPr="00FE08AE">
        <w:rPr>
          <w:sz w:val="28"/>
          <w:szCs w:val="28"/>
          <w:lang w:bidi="ru-RU"/>
        </w:rPr>
        <w:lastRenderedPageBreak/>
        <w:t xml:space="preserve">ZNANIUM. -  </w:t>
      </w:r>
      <w:r w:rsidRPr="00FC04C1">
        <w:rPr>
          <w:sz w:val="28"/>
          <w:szCs w:val="28"/>
          <w:lang w:bidi="ru-RU"/>
        </w:rPr>
        <w:t xml:space="preserve"> URL: https://znanium.ru/catalog/product/2186207 (дата обращения: 21.0</w:t>
      </w:r>
      <w:r>
        <w:rPr>
          <w:sz w:val="28"/>
          <w:szCs w:val="28"/>
          <w:lang w:bidi="ru-RU"/>
        </w:rPr>
        <w:t xml:space="preserve">1.2025). - </w:t>
      </w:r>
      <w:proofErr w:type="gramStart"/>
      <w:r>
        <w:rPr>
          <w:sz w:val="28"/>
          <w:szCs w:val="28"/>
          <w:lang w:bidi="ru-RU"/>
        </w:rPr>
        <w:t>Текст :</w:t>
      </w:r>
      <w:proofErr w:type="gramEnd"/>
      <w:r>
        <w:rPr>
          <w:sz w:val="28"/>
          <w:szCs w:val="28"/>
          <w:lang w:bidi="ru-RU"/>
        </w:rPr>
        <w:t xml:space="preserve"> электронный</w:t>
      </w:r>
      <w:r w:rsidRPr="00FC04C1">
        <w:rPr>
          <w:sz w:val="28"/>
          <w:szCs w:val="28"/>
          <w:lang w:bidi="ru-RU"/>
        </w:rPr>
        <w:t>.</w:t>
      </w:r>
    </w:p>
    <w:p w14:paraId="0E59AF1E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  <w:lang w:bidi="ru-RU"/>
        </w:rPr>
      </w:pPr>
    </w:p>
    <w:p w14:paraId="219FD4D0" w14:textId="77777777" w:rsidR="00066A32" w:rsidRPr="0092580F" w:rsidRDefault="00066A32" w:rsidP="00066A32">
      <w:pPr>
        <w:spacing w:after="240"/>
        <w:jc w:val="both"/>
        <w:rPr>
          <w:b/>
          <w:sz w:val="28"/>
          <w:szCs w:val="28"/>
        </w:rPr>
      </w:pPr>
      <w:r w:rsidRPr="0092580F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0BB3EAE9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2580F">
        <w:rPr>
          <w:sz w:val="28"/>
          <w:szCs w:val="28"/>
        </w:rPr>
        <w:t>Электронные ресурсы БИК:</w:t>
      </w:r>
    </w:p>
    <w:p w14:paraId="10479ABB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2607A03F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>Электронно-библиотечная система BOOK.RU http://www.book.ru</w:t>
      </w:r>
    </w:p>
    <w:p w14:paraId="0D9B6017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CC2059C" w14:textId="77777777" w:rsidR="00066A32" w:rsidRPr="00C873F2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>Электронно-библиотечная систем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http://www.znanium.ru/</w:t>
      </w:r>
    </w:p>
    <w:p w14:paraId="5A5DEE70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60912470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3B2FD027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34513E7D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92580F">
        <w:rPr>
          <w:sz w:val="28"/>
          <w:szCs w:val="28"/>
        </w:rPr>
        <w:t>Alpina</w:t>
      </w:r>
      <w:proofErr w:type="spellEnd"/>
      <w:r w:rsidRPr="0092580F">
        <w:rPr>
          <w:sz w:val="28"/>
          <w:szCs w:val="28"/>
        </w:rPr>
        <w:t xml:space="preserve"> </w:t>
      </w:r>
      <w:proofErr w:type="spellStart"/>
      <w:r w:rsidRPr="0092580F">
        <w:rPr>
          <w:sz w:val="28"/>
          <w:szCs w:val="28"/>
        </w:rPr>
        <w:t>Digital</w:t>
      </w:r>
      <w:proofErr w:type="spellEnd"/>
      <w:r w:rsidRPr="0092580F">
        <w:rPr>
          <w:sz w:val="28"/>
          <w:szCs w:val="28"/>
        </w:rPr>
        <w:t xml:space="preserve"> http://lib.alpinadigital.ru/</w:t>
      </w:r>
    </w:p>
    <w:p w14:paraId="2BD6FE7A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71ED6995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</w:rPr>
      </w:pPr>
      <w:r w:rsidRPr="0092580F">
        <w:rPr>
          <w:sz w:val="28"/>
          <w:szCs w:val="28"/>
        </w:rPr>
        <w:t>•</w:t>
      </w:r>
      <w:r w:rsidRPr="0092580F">
        <w:rPr>
          <w:sz w:val="28"/>
          <w:szCs w:val="28"/>
        </w:rPr>
        <w:tab/>
        <w:t>Национальная электронная библиотека http://нэб.рф/</w:t>
      </w:r>
    </w:p>
    <w:p w14:paraId="3BF85C1C" w14:textId="77777777" w:rsidR="00066A32" w:rsidRPr="0092580F" w:rsidRDefault="00066A32" w:rsidP="00066A32">
      <w:pPr>
        <w:spacing w:line="360" w:lineRule="auto"/>
        <w:jc w:val="both"/>
        <w:rPr>
          <w:sz w:val="28"/>
          <w:szCs w:val="28"/>
          <w:lang w:val="en-US"/>
        </w:rPr>
      </w:pPr>
      <w:r w:rsidRPr="0092580F">
        <w:rPr>
          <w:sz w:val="28"/>
          <w:szCs w:val="28"/>
          <w:lang w:val="en-US"/>
        </w:rPr>
        <w:t>•</w:t>
      </w:r>
      <w:r w:rsidRPr="0092580F">
        <w:rPr>
          <w:sz w:val="28"/>
          <w:szCs w:val="28"/>
          <w:lang w:val="en-US"/>
        </w:rPr>
        <w:tab/>
        <w:t>Academic Reference http://ar.cnki.net/ACADREF</w:t>
      </w:r>
    </w:p>
    <w:p w14:paraId="122D5006" w14:textId="77777777" w:rsidR="00E45D82" w:rsidRPr="001F701B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  <w:lang w:val="en-US"/>
        </w:rPr>
      </w:pPr>
    </w:p>
    <w:p w14:paraId="27B6C3BC" w14:textId="77777777" w:rsidR="00CE591B" w:rsidRPr="0092580F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92580F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62178C7A" w14:textId="77777777" w:rsidR="009B16FB" w:rsidRPr="0092580F" w:rsidRDefault="009B16FB" w:rsidP="009B16FB">
      <w:pPr>
        <w:spacing w:line="360" w:lineRule="auto"/>
        <w:ind w:firstLine="709"/>
        <w:jc w:val="both"/>
        <w:rPr>
          <w:b/>
          <w:sz w:val="28"/>
        </w:rPr>
      </w:pPr>
      <w:r w:rsidRPr="0092580F">
        <w:rPr>
          <w:b/>
          <w:sz w:val="28"/>
        </w:rPr>
        <w:t>Методические рекомендации по выполнению контрольной работы</w:t>
      </w:r>
    </w:p>
    <w:p w14:paraId="3C75062D" w14:textId="77777777" w:rsidR="009B16FB" w:rsidRPr="0092580F" w:rsidRDefault="009B16FB" w:rsidP="009B16FB">
      <w:pPr>
        <w:spacing w:line="360" w:lineRule="auto"/>
        <w:ind w:firstLine="709"/>
        <w:jc w:val="both"/>
        <w:rPr>
          <w:sz w:val="28"/>
        </w:rPr>
      </w:pPr>
      <w:r w:rsidRPr="0092580F">
        <w:rPr>
          <w:sz w:val="28"/>
        </w:rPr>
        <w:t>Контрольная работа направлена на выявление знаний студентов по рассматриваемой теме и степени форсированности компетенций.</w:t>
      </w:r>
    </w:p>
    <w:p w14:paraId="707ACEBA" w14:textId="77777777" w:rsidR="009B16FB" w:rsidRPr="0092580F" w:rsidRDefault="009B16FB" w:rsidP="009B16FB">
      <w:pPr>
        <w:spacing w:line="360" w:lineRule="auto"/>
        <w:ind w:firstLine="709"/>
        <w:jc w:val="both"/>
        <w:rPr>
          <w:sz w:val="28"/>
        </w:rPr>
      </w:pPr>
      <w:r w:rsidRPr="0092580F">
        <w:rPr>
          <w:sz w:val="28"/>
        </w:rPr>
        <w:t xml:space="preserve">Контрольная работа представляет собой аналитический отчет по результатам авторского исследования по заданной тематике. Объем не более 15 листов страницы А4. </w:t>
      </w:r>
    </w:p>
    <w:p w14:paraId="3B9A4B97" w14:textId="0C50A524" w:rsidR="0035723F" w:rsidRPr="0092580F" w:rsidRDefault="009B16FB" w:rsidP="009B16FB">
      <w:pPr>
        <w:spacing w:line="360" w:lineRule="auto"/>
        <w:ind w:firstLine="425"/>
        <w:jc w:val="both"/>
        <w:rPr>
          <w:sz w:val="28"/>
        </w:rPr>
      </w:pPr>
      <w:r w:rsidRPr="0092580F">
        <w:rPr>
          <w:sz w:val="28"/>
        </w:rPr>
        <w:t xml:space="preserve">Структура отчета: Введение (актуальность темы, разработанность проблемы, обоснование и описание замысла исследования. Далее под каждую исследовательскую задачу должен быть составлен отдельный раздел, в конце выводы и корректный список литературы. Приложение: программа, база данных </w:t>
      </w:r>
      <w:r w:rsidRPr="0092580F">
        <w:rPr>
          <w:sz w:val="28"/>
        </w:rPr>
        <w:lastRenderedPageBreak/>
        <w:t>и визуализация результатов. Далее разработанная контрольная работа обсуждается на семинаре.</w:t>
      </w:r>
    </w:p>
    <w:p w14:paraId="0CDC08A8" w14:textId="77777777" w:rsidR="009B16FB" w:rsidRPr="0092580F" w:rsidRDefault="009B16FB" w:rsidP="009B16FB">
      <w:pPr>
        <w:spacing w:line="360" w:lineRule="auto"/>
        <w:ind w:firstLine="425"/>
        <w:jc w:val="both"/>
        <w:rPr>
          <w:sz w:val="28"/>
          <w:szCs w:val="28"/>
        </w:rPr>
      </w:pPr>
    </w:p>
    <w:p w14:paraId="2952C3BD" w14:textId="77777777" w:rsidR="00CE591B" w:rsidRPr="0092580F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5" w:name="_Toc24406442"/>
      <w:r w:rsidRPr="0092580F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5"/>
    </w:p>
    <w:p w14:paraId="672BE201" w14:textId="77777777" w:rsidR="00CE591B" w:rsidRPr="0092580F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6" w:name="_Toc531686467"/>
      <w:bookmarkStart w:id="17" w:name="_Toc531614950"/>
      <w:r w:rsidRPr="0092580F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6"/>
      <w:bookmarkEnd w:id="17"/>
    </w:p>
    <w:p w14:paraId="198A30FC" w14:textId="77777777" w:rsidR="00CE591B" w:rsidRPr="00066A32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68"/>
      <w:bookmarkStart w:id="19" w:name="_Toc531614951"/>
      <w:r w:rsidRPr="00066A32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92580F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066A32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92580F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066A3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92580F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066A32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8"/>
      <w:bookmarkEnd w:id="19"/>
    </w:p>
    <w:p w14:paraId="6585E73F" w14:textId="77777777" w:rsidR="00CE591B" w:rsidRPr="00066A32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20" w:name="_Toc531686469"/>
      <w:bookmarkStart w:id="21" w:name="_Toc531614952"/>
      <w:r w:rsidRPr="00066A32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92580F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066A3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92580F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20"/>
      <w:bookmarkEnd w:id="21"/>
    </w:p>
    <w:p w14:paraId="5D054276" w14:textId="77777777" w:rsidR="00CE591B" w:rsidRPr="00066A32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92580F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22" w:name="_Toc531686470"/>
      <w:bookmarkStart w:id="23" w:name="_Toc531614953"/>
      <w:r w:rsidRPr="00066A32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92580F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22"/>
      <w:bookmarkEnd w:id="23"/>
    </w:p>
    <w:p w14:paraId="2A1E5F54" w14:textId="77777777" w:rsidR="00CE591B" w:rsidRPr="0092580F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2580F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92580F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2580F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92580F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2580F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92580F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92580F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92580F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92580F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92580F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92580F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92580F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92580F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92580F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92580F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92580F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92580F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2580F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92580F">
        <w:rPr>
          <w:rFonts w:eastAsia="Calibri"/>
          <w:bCs/>
          <w:sz w:val="28"/>
          <w:szCs w:val="28"/>
          <w:lang w:val="en-US" w:bidi="ru-RU"/>
        </w:rPr>
        <w:t>http</w:t>
      </w:r>
      <w:r w:rsidRPr="0092580F">
        <w:rPr>
          <w:rFonts w:eastAsia="Calibri"/>
          <w:bCs/>
          <w:sz w:val="28"/>
          <w:szCs w:val="28"/>
          <w:lang w:bidi="ru-RU"/>
        </w:rPr>
        <w:t>://</w:t>
      </w:r>
      <w:r w:rsidRPr="0092580F">
        <w:rPr>
          <w:rFonts w:eastAsia="Calibri"/>
          <w:bCs/>
          <w:sz w:val="28"/>
          <w:szCs w:val="28"/>
          <w:lang w:val="en-US" w:bidi="ru-RU"/>
        </w:rPr>
        <w:t>www</w:t>
      </w:r>
      <w:r w:rsidRPr="0092580F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92580F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92580F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92580F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92580F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Pr="0092580F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26CEFF27" w14:textId="279A92C5" w:rsidR="002807F3" w:rsidRPr="0092580F" w:rsidRDefault="002807F3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6FFD4FA1" w14:textId="77777777" w:rsidR="002807F3" w:rsidRPr="0092580F" w:rsidRDefault="002807F3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92580F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92580F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77777777" w:rsidR="00CE591B" w:rsidRPr="0092580F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92580F">
        <w:rPr>
          <w:bCs/>
          <w:sz w:val="28"/>
          <w:szCs w:val="28"/>
          <w:lang w:bidi="ru-RU"/>
        </w:rPr>
        <w:t>Не используются</w:t>
      </w:r>
    </w:p>
    <w:p w14:paraId="0603C952" w14:textId="77777777" w:rsidR="00CE591B" w:rsidRPr="0092580F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5A4EFD2B" w14:textId="77777777" w:rsidR="00CE591B" w:rsidRPr="0092580F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92580F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4" w:name="_Toc24406443"/>
      <w:r w:rsidRPr="0092580F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14:paraId="4C9167B3" w14:textId="77777777" w:rsidR="00CE591B" w:rsidRPr="0092580F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92580F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92580F">
        <w:rPr>
          <w:rFonts w:eastAsia="Calibri"/>
          <w:sz w:val="28"/>
          <w:szCs w:val="28"/>
          <w:lang w:bidi="ru-RU"/>
        </w:rPr>
        <w:t>Intel</w:t>
      </w:r>
      <w:proofErr w:type="spellEnd"/>
      <w:r w:rsidRPr="0092580F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92580F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92580F">
        <w:rPr>
          <w:rFonts w:eastAsia="Calibri"/>
          <w:sz w:val="28"/>
          <w:szCs w:val="28"/>
          <w:lang w:bidi="ru-RU"/>
        </w:rPr>
        <w:t>Intel</w:t>
      </w:r>
      <w:proofErr w:type="spellEnd"/>
      <w:r w:rsidRPr="0092580F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92580F">
        <w:rPr>
          <w:rFonts w:eastAsia="Calibri"/>
          <w:sz w:val="28"/>
          <w:szCs w:val="28"/>
          <w:lang w:bidi="ru-RU"/>
        </w:rPr>
        <w:t>Intel</w:t>
      </w:r>
      <w:proofErr w:type="spellEnd"/>
      <w:r w:rsidRPr="0092580F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</w:t>
      </w:r>
      <w:r w:rsidRPr="0092580F">
        <w:rPr>
          <w:rFonts w:eastAsia="Calibri"/>
          <w:sz w:val="28"/>
          <w:szCs w:val="28"/>
          <w:lang w:bidi="ru-RU"/>
        </w:rPr>
        <w:lastRenderedPageBreak/>
        <w:t>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0A5DC" w14:textId="77777777" w:rsidR="00652444" w:rsidRDefault="00652444">
      <w:r>
        <w:separator/>
      </w:r>
    </w:p>
  </w:endnote>
  <w:endnote w:type="continuationSeparator" w:id="0">
    <w:p w14:paraId="06BF2F9F" w14:textId="77777777" w:rsidR="00652444" w:rsidRDefault="0065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61244131" w:rsidR="00D81FA6" w:rsidRDefault="00D81FA6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1A24C63E" w14:textId="77777777" w:rsidR="00D81FA6" w:rsidRDefault="00D81FA6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49F2C" w14:textId="77777777" w:rsidR="00652444" w:rsidRDefault="00652444">
      <w:pPr>
        <w:rPr>
          <w:sz w:val="12"/>
        </w:rPr>
      </w:pPr>
      <w:r>
        <w:separator/>
      </w:r>
    </w:p>
  </w:footnote>
  <w:footnote w:type="continuationSeparator" w:id="0">
    <w:p w14:paraId="53CBC799" w14:textId="77777777" w:rsidR="00652444" w:rsidRDefault="00652444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A9266EF"/>
    <w:multiLevelType w:val="multilevel"/>
    <w:tmpl w:val="AD3E94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2AE3FD0"/>
    <w:multiLevelType w:val="hybridMultilevel"/>
    <w:tmpl w:val="F6A4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6B723C1"/>
    <w:multiLevelType w:val="hybridMultilevel"/>
    <w:tmpl w:val="9A3451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56AA09A9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3324C"/>
    <w:multiLevelType w:val="multilevel"/>
    <w:tmpl w:val="EC1215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78E06F15"/>
    <w:multiLevelType w:val="multilevel"/>
    <w:tmpl w:val="AD3E94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num w:numId="1">
    <w:abstractNumId w:val="1"/>
  </w:num>
  <w:num w:numId="2">
    <w:abstractNumId w:val="24"/>
  </w:num>
  <w:num w:numId="3">
    <w:abstractNumId w:val="0"/>
  </w:num>
  <w:num w:numId="4">
    <w:abstractNumId w:val="12"/>
  </w:num>
  <w:num w:numId="5">
    <w:abstractNumId w:val="2"/>
  </w:num>
  <w:num w:numId="6">
    <w:abstractNumId w:val="6"/>
  </w:num>
  <w:num w:numId="7">
    <w:abstractNumId w:val="17"/>
  </w:num>
  <w:num w:numId="8">
    <w:abstractNumId w:val="8"/>
  </w:num>
  <w:num w:numId="9">
    <w:abstractNumId w:val="14"/>
  </w:num>
  <w:num w:numId="10">
    <w:abstractNumId w:val="5"/>
  </w:num>
  <w:num w:numId="11">
    <w:abstractNumId w:val="9"/>
  </w:num>
  <w:num w:numId="12">
    <w:abstractNumId w:val="19"/>
  </w:num>
  <w:num w:numId="13">
    <w:abstractNumId w:val="10"/>
  </w:num>
  <w:num w:numId="14">
    <w:abstractNumId w:val="7"/>
  </w:num>
  <w:num w:numId="15">
    <w:abstractNumId w:val="11"/>
  </w:num>
  <w:num w:numId="16">
    <w:abstractNumId w:val="16"/>
  </w:num>
  <w:num w:numId="17">
    <w:abstractNumId w:val="22"/>
  </w:num>
  <w:num w:numId="18">
    <w:abstractNumId w:val="23"/>
  </w:num>
  <w:num w:numId="19">
    <w:abstractNumId w:val="18"/>
  </w:num>
  <w:num w:numId="20">
    <w:abstractNumId w:val="4"/>
  </w:num>
  <w:num w:numId="21">
    <w:abstractNumId w:val="20"/>
  </w:num>
  <w:num w:numId="22">
    <w:abstractNumId w:val="15"/>
  </w:num>
  <w:num w:numId="23">
    <w:abstractNumId w:val="13"/>
  </w:num>
  <w:num w:numId="24">
    <w:abstractNumId w:val="25"/>
  </w:num>
  <w:num w:numId="25">
    <w:abstractNumId w:val="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10A7"/>
    <w:rsid w:val="00012498"/>
    <w:rsid w:val="0002089C"/>
    <w:rsid w:val="00021E1F"/>
    <w:rsid w:val="000228CC"/>
    <w:rsid w:val="00022C23"/>
    <w:rsid w:val="000239B1"/>
    <w:rsid w:val="00025262"/>
    <w:rsid w:val="00036A6C"/>
    <w:rsid w:val="00042123"/>
    <w:rsid w:val="00044EB4"/>
    <w:rsid w:val="00054299"/>
    <w:rsid w:val="00056E94"/>
    <w:rsid w:val="00065ECE"/>
    <w:rsid w:val="00066A32"/>
    <w:rsid w:val="00077743"/>
    <w:rsid w:val="00081DC4"/>
    <w:rsid w:val="00084C65"/>
    <w:rsid w:val="00086DB1"/>
    <w:rsid w:val="00091D33"/>
    <w:rsid w:val="0009556C"/>
    <w:rsid w:val="00095865"/>
    <w:rsid w:val="00096D41"/>
    <w:rsid w:val="000A35B4"/>
    <w:rsid w:val="000A4304"/>
    <w:rsid w:val="000A6368"/>
    <w:rsid w:val="000A7DE7"/>
    <w:rsid w:val="000A7F95"/>
    <w:rsid w:val="000C2AE6"/>
    <w:rsid w:val="000C495F"/>
    <w:rsid w:val="000C7E21"/>
    <w:rsid w:val="000D1751"/>
    <w:rsid w:val="000D68DA"/>
    <w:rsid w:val="000E20F6"/>
    <w:rsid w:val="000E5369"/>
    <w:rsid w:val="000F29C7"/>
    <w:rsid w:val="000F4F25"/>
    <w:rsid w:val="000F5468"/>
    <w:rsid w:val="000F6197"/>
    <w:rsid w:val="00101148"/>
    <w:rsid w:val="001035F1"/>
    <w:rsid w:val="00104036"/>
    <w:rsid w:val="001113CD"/>
    <w:rsid w:val="00111555"/>
    <w:rsid w:val="001124FE"/>
    <w:rsid w:val="001178F3"/>
    <w:rsid w:val="00120E95"/>
    <w:rsid w:val="00121B68"/>
    <w:rsid w:val="00126582"/>
    <w:rsid w:val="00137F6A"/>
    <w:rsid w:val="00144515"/>
    <w:rsid w:val="00146FC2"/>
    <w:rsid w:val="001606CB"/>
    <w:rsid w:val="001617F8"/>
    <w:rsid w:val="00162FA4"/>
    <w:rsid w:val="00164A22"/>
    <w:rsid w:val="00167DE0"/>
    <w:rsid w:val="001757B0"/>
    <w:rsid w:val="00181F2D"/>
    <w:rsid w:val="00193335"/>
    <w:rsid w:val="00193EEE"/>
    <w:rsid w:val="001A0811"/>
    <w:rsid w:val="001A38E7"/>
    <w:rsid w:val="001B3583"/>
    <w:rsid w:val="001B6DE4"/>
    <w:rsid w:val="001B7560"/>
    <w:rsid w:val="001B759D"/>
    <w:rsid w:val="001C2657"/>
    <w:rsid w:val="001C46A4"/>
    <w:rsid w:val="001D1B49"/>
    <w:rsid w:val="001D2D4A"/>
    <w:rsid w:val="001D3BBD"/>
    <w:rsid w:val="001D5C28"/>
    <w:rsid w:val="001E05D9"/>
    <w:rsid w:val="001E3B01"/>
    <w:rsid w:val="001E7462"/>
    <w:rsid w:val="001F47AC"/>
    <w:rsid w:val="001F701B"/>
    <w:rsid w:val="0020254E"/>
    <w:rsid w:val="00202DAE"/>
    <w:rsid w:val="00203AA8"/>
    <w:rsid w:val="00206FC7"/>
    <w:rsid w:val="002119CD"/>
    <w:rsid w:val="00213965"/>
    <w:rsid w:val="00213A23"/>
    <w:rsid w:val="002203D9"/>
    <w:rsid w:val="00226DF3"/>
    <w:rsid w:val="0023413A"/>
    <w:rsid w:val="00234245"/>
    <w:rsid w:val="00242569"/>
    <w:rsid w:val="002475E0"/>
    <w:rsid w:val="0025296E"/>
    <w:rsid w:val="00256C7B"/>
    <w:rsid w:val="00261DBD"/>
    <w:rsid w:val="002663A5"/>
    <w:rsid w:val="00270D2B"/>
    <w:rsid w:val="002733A3"/>
    <w:rsid w:val="002807F3"/>
    <w:rsid w:val="00285410"/>
    <w:rsid w:val="00286F6D"/>
    <w:rsid w:val="002921D7"/>
    <w:rsid w:val="002A00DB"/>
    <w:rsid w:val="002B1A20"/>
    <w:rsid w:val="002B45BE"/>
    <w:rsid w:val="002C178F"/>
    <w:rsid w:val="002C4B8A"/>
    <w:rsid w:val="002E0528"/>
    <w:rsid w:val="002E5503"/>
    <w:rsid w:val="002F4558"/>
    <w:rsid w:val="00303D2C"/>
    <w:rsid w:val="003124EE"/>
    <w:rsid w:val="00316D45"/>
    <w:rsid w:val="00322D4A"/>
    <w:rsid w:val="00325266"/>
    <w:rsid w:val="003308B0"/>
    <w:rsid w:val="00333EB9"/>
    <w:rsid w:val="00334C23"/>
    <w:rsid w:val="00335F40"/>
    <w:rsid w:val="0033781B"/>
    <w:rsid w:val="00343DDC"/>
    <w:rsid w:val="00346587"/>
    <w:rsid w:val="00354212"/>
    <w:rsid w:val="0035723F"/>
    <w:rsid w:val="00363826"/>
    <w:rsid w:val="003664C2"/>
    <w:rsid w:val="003670D8"/>
    <w:rsid w:val="003801B9"/>
    <w:rsid w:val="00383CC4"/>
    <w:rsid w:val="00386F6C"/>
    <w:rsid w:val="003956E2"/>
    <w:rsid w:val="003A3D12"/>
    <w:rsid w:val="003A42AD"/>
    <w:rsid w:val="003B13F2"/>
    <w:rsid w:val="003B4CE6"/>
    <w:rsid w:val="003B72C0"/>
    <w:rsid w:val="003C313F"/>
    <w:rsid w:val="003C4A19"/>
    <w:rsid w:val="003C51A5"/>
    <w:rsid w:val="003C5FE9"/>
    <w:rsid w:val="003D4C29"/>
    <w:rsid w:val="003E4368"/>
    <w:rsid w:val="003F15A8"/>
    <w:rsid w:val="003F1841"/>
    <w:rsid w:val="00410B1C"/>
    <w:rsid w:val="004145BC"/>
    <w:rsid w:val="00421CAD"/>
    <w:rsid w:val="00434F94"/>
    <w:rsid w:val="00442D66"/>
    <w:rsid w:val="00444350"/>
    <w:rsid w:val="00444F04"/>
    <w:rsid w:val="004455C9"/>
    <w:rsid w:val="004459CA"/>
    <w:rsid w:val="00453FFB"/>
    <w:rsid w:val="00464D57"/>
    <w:rsid w:val="00470A86"/>
    <w:rsid w:val="004765F4"/>
    <w:rsid w:val="004822B7"/>
    <w:rsid w:val="00482399"/>
    <w:rsid w:val="00486456"/>
    <w:rsid w:val="00497BD8"/>
    <w:rsid w:val="004A1757"/>
    <w:rsid w:val="004B496C"/>
    <w:rsid w:val="004B60DA"/>
    <w:rsid w:val="004C1D11"/>
    <w:rsid w:val="004C225F"/>
    <w:rsid w:val="004C2D3D"/>
    <w:rsid w:val="004D0825"/>
    <w:rsid w:val="004D11D6"/>
    <w:rsid w:val="004D50BA"/>
    <w:rsid w:val="004D6F26"/>
    <w:rsid w:val="004D7FEE"/>
    <w:rsid w:val="004E070A"/>
    <w:rsid w:val="004F0265"/>
    <w:rsid w:val="00507D6C"/>
    <w:rsid w:val="00507E20"/>
    <w:rsid w:val="00516711"/>
    <w:rsid w:val="005202C0"/>
    <w:rsid w:val="00524948"/>
    <w:rsid w:val="00534711"/>
    <w:rsid w:val="00543096"/>
    <w:rsid w:val="00547EDF"/>
    <w:rsid w:val="00553BD7"/>
    <w:rsid w:val="00556500"/>
    <w:rsid w:val="0056082B"/>
    <w:rsid w:val="005663BA"/>
    <w:rsid w:val="00575462"/>
    <w:rsid w:val="005835C6"/>
    <w:rsid w:val="00585B9F"/>
    <w:rsid w:val="005867E9"/>
    <w:rsid w:val="00593E74"/>
    <w:rsid w:val="0059494F"/>
    <w:rsid w:val="00595137"/>
    <w:rsid w:val="005A1145"/>
    <w:rsid w:val="005A4C61"/>
    <w:rsid w:val="005A5F48"/>
    <w:rsid w:val="005B793D"/>
    <w:rsid w:val="005C44EF"/>
    <w:rsid w:val="005C47EC"/>
    <w:rsid w:val="005C49A9"/>
    <w:rsid w:val="005C6082"/>
    <w:rsid w:val="005C6FA1"/>
    <w:rsid w:val="005D0A2E"/>
    <w:rsid w:val="005E0626"/>
    <w:rsid w:val="005E52A5"/>
    <w:rsid w:val="005E62D5"/>
    <w:rsid w:val="005F1AE3"/>
    <w:rsid w:val="00601278"/>
    <w:rsid w:val="00603301"/>
    <w:rsid w:val="00616AD3"/>
    <w:rsid w:val="00617818"/>
    <w:rsid w:val="00620969"/>
    <w:rsid w:val="00621DE0"/>
    <w:rsid w:val="006304D3"/>
    <w:rsid w:val="006375E2"/>
    <w:rsid w:val="00640BAF"/>
    <w:rsid w:val="00646D5A"/>
    <w:rsid w:val="00646E40"/>
    <w:rsid w:val="00651182"/>
    <w:rsid w:val="00652444"/>
    <w:rsid w:val="0065797D"/>
    <w:rsid w:val="00666CDB"/>
    <w:rsid w:val="00673D88"/>
    <w:rsid w:val="0067518B"/>
    <w:rsid w:val="006765FA"/>
    <w:rsid w:val="00685660"/>
    <w:rsid w:val="00692FE8"/>
    <w:rsid w:val="00693FC6"/>
    <w:rsid w:val="00694911"/>
    <w:rsid w:val="00694EF4"/>
    <w:rsid w:val="00696F3A"/>
    <w:rsid w:val="00697932"/>
    <w:rsid w:val="006A4C37"/>
    <w:rsid w:val="006A6692"/>
    <w:rsid w:val="006A673B"/>
    <w:rsid w:val="006A67CD"/>
    <w:rsid w:val="006B1251"/>
    <w:rsid w:val="006B20A2"/>
    <w:rsid w:val="006B5AC6"/>
    <w:rsid w:val="006B6397"/>
    <w:rsid w:val="006C2109"/>
    <w:rsid w:val="006E7783"/>
    <w:rsid w:val="00704869"/>
    <w:rsid w:val="007064F5"/>
    <w:rsid w:val="00707CB2"/>
    <w:rsid w:val="00712DE8"/>
    <w:rsid w:val="00714A46"/>
    <w:rsid w:val="00715371"/>
    <w:rsid w:val="00715771"/>
    <w:rsid w:val="0072244D"/>
    <w:rsid w:val="00725615"/>
    <w:rsid w:val="00725890"/>
    <w:rsid w:val="007265F1"/>
    <w:rsid w:val="00726875"/>
    <w:rsid w:val="007270D6"/>
    <w:rsid w:val="00732520"/>
    <w:rsid w:val="00737991"/>
    <w:rsid w:val="00737F8C"/>
    <w:rsid w:val="00740BA5"/>
    <w:rsid w:val="0074177F"/>
    <w:rsid w:val="00742484"/>
    <w:rsid w:val="00743AD3"/>
    <w:rsid w:val="00744986"/>
    <w:rsid w:val="00744DB4"/>
    <w:rsid w:val="00747E54"/>
    <w:rsid w:val="00750655"/>
    <w:rsid w:val="00753CB6"/>
    <w:rsid w:val="00761AA2"/>
    <w:rsid w:val="00762EA9"/>
    <w:rsid w:val="00762FAD"/>
    <w:rsid w:val="0076750C"/>
    <w:rsid w:val="00771C07"/>
    <w:rsid w:val="007733C7"/>
    <w:rsid w:val="00773AEE"/>
    <w:rsid w:val="00775784"/>
    <w:rsid w:val="00775B6A"/>
    <w:rsid w:val="00787FD1"/>
    <w:rsid w:val="00794770"/>
    <w:rsid w:val="00795735"/>
    <w:rsid w:val="00795CC4"/>
    <w:rsid w:val="007A25C2"/>
    <w:rsid w:val="007A31DD"/>
    <w:rsid w:val="007A6F20"/>
    <w:rsid w:val="007B3B40"/>
    <w:rsid w:val="007B3E19"/>
    <w:rsid w:val="007B5E46"/>
    <w:rsid w:val="007C46C0"/>
    <w:rsid w:val="007D36F1"/>
    <w:rsid w:val="007E0933"/>
    <w:rsid w:val="007E29EC"/>
    <w:rsid w:val="007E37F4"/>
    <w:rsid w:val="007E47A8"/>
    <w:rsid w:val="007E50D0"/>
    <w:rsid w:val="007F1414"/>
    <w:rsid w:val="008072C2"/>
    <w:rsid w:val="008130E4"/>
    <w:rsid w:val="0082260E"/>
    <w:rsid w:val="0083067D"/>
    <w:rsid w:val="00831EFB"/>
    <w:rsid w:val="0083254D"/>
    <w:rsid w:val="008347E3"/>
    <w:rsid w:val="0084229D"/>
    <w:rsid w:val="00851FB4"/>
    <w:rsid w:val="00855268"/>
    <w:rsid w:val="00871D41"/>
    <w:rsid w:val="008722AC"/>
    <w:rsid w:val="008801C6"/>
    <w:rsid w:val="00890F46"/>
    <w:rsid w:val="00896387"/>
    <w:rsid w:val="00897FC0"/>
    <w:rsid w:val="008A1CD6"/>
    <w:rsid w:val="008C09FC"/>
    <w:rsid w:val="008C433C"/>
    <w:rsid w:val="008C5A58"/>
    <w:rsid w:val="008C62E6"/>
    <w:rsid w:val="008E1C5F"/>
    <w:rsid w:val="008E3332"/>
    <w:rsid w:val="008E39A2"/>
    <w:rsid w:val="008E460A"/>
    <w:rsid w:val="008E465B"/>
    <w:rsid w:val="008F602D"/>
    <w:rsid w:val="008F62AF"/>
    <w:rsid w:val="008F6EEF"/>
    <w:rsid w:val="008F718D"/>
    <w:rsid w:val="008F7785"/>
    <w:rsid w:val="00906F29"/>
    <w:rsid w:val="00914D1A"/>
    <w:rsid w:val="009209EA"/>
    <w:rsid w:val="0092580F"/>
    <w:rsid w:val="00927067"/>
    <w:rsid w:val="009317F5"/>
    <w:rsid w:val="00933BBE"/>
    <w:rsid w:val="00933EE4"/>
    <w:rsid w:val="009360CA"/>
    <w:rsid w:val="00950F0F"/>
    <w:rsid w:val="00951B53"/>
    <w:rsid w:val="009535AC"/>
    <w:rsid w:val="00956060"/>
    <w:rsid w:val="00956554"/>
    <w:rsid w:val="009608B1"/>
    <w:rsid w:val="00975035"/>
    <w:rsid w:val="00984F45"/>
    <w:rsid w:val="009856CE"/>
    <w:rsid w:val="009A43B3"/>
    <w:rsid w:val="009B16FB"/>
    <w:rsid w:val="009B6F70"/>
    <w:rsid w:val="009C5E8D"/>
    <w:rsid w:val="009C71B5"/>
    <w:rsid w:val="009D1181"/>
    <w:rsid w:val="009D1C9E"/>
    <w:rsid w:val="009D5AAA"/>
    <w:rsid w:val="009D6460"/>
    <w:rsid w:val="009D67FD"/>
    <w:rsid w:val="009D6B26"/>
    <w:rsid w:val="009E0CD7"/>
    <w:rsid w:val="009E109C"/>
    <w:rsid w:val="009F16DC"/>
    <w:rsid w:val="009F3374"/>
    <w:rsid w:val="009F6039"/>
    <w:rsid w:val="00A14FA5"/>
    <w:rsid w:val="00A17D1D"/>
    <w:rsid w:val="00A37460"/>
    <w:rsid w:val="00A40FFB"/>
    <w:rsid w:val="00A41091"/>
    <w:rsid w:val="00A46A79"/>
    <w:rsid w:val="00A47C5D"/>
    <w:rsid w:val="00A503B9"/>
    <w:rsid w:val="00A52CC3"/>
    <w:rsid w:val="00A55ED7"/>
    <w:rsid w:val="00A63CC1"/>
    <w:rsid w:val="00A65105"/>
    <w:rsid w:val="00A70274"/>
    <w:rsid w:val="00A711D8"/>
    <w:rsid w:val="00A8358A"/>
    <w:rsid w:val="00A940D5"/>
    <w:rsid w:val="00AA3536"/>
    <w:rsid w:val="00AC43B4"/>
    <w:rsid w:val="00AC7CF6"/>
    <w:rsid w:val="00AD004D"/>
    <w:rsid w:val="00AD2E20"/>
    <w:rsid w:val="00AD5EDF"/>
    <w:rsid w:val="00AE26E7"/>
    <w:rsid w:val="00AE4B7A"/>
    <w:rsid w:val="00AE4C6D"/>
    <w:rsid w:val="00AE4FDF"/>
    <w:rsid w:val="00AF094D"/>
    <w:rsid w:val="00AF104A"/>
    <w:rsid w:val="00AF14EA"/>
    <w:rsid w:val="00AF1E19"/>
    <w:rsid w:val="00AF20DB"/>
    <w:rsid w:val="00AF252E"/>
    <w:rsid w:val="00AF258F"/>
    <w:rsid w:val="00B216D6"/>
    <w:rsid w:val="00B26654"/>
    <w:rsid w:val="00B26E04"/>
    <w:rsid w:val="00B32E75"/>
    <w:rsid w:val="00B35AF2"/>
    <w:rsid w:val="00B375E9"/>
    <w:rsid w:val="00B429F6"/>
    <w:rsid w:val="00B44E3D"/>
    <w:rsid w:val="00B60EAC"/>
    <w:rsid w:val="00B62997"/>
    <w:rsid w:val="00B661AA"/>
    <w:rsid w:val="00B67A1C"/>
    <w:rsid w:val="00B732B8"/>
    <w:rsid w:val="00B73635"/>
    <w:rsid w:val="00B82A30"/>
    <w:rsid w:val="00B849B7"/>
    <w:rsid w:val="00B95227"/>
    <w:rsid w:val="00B97797"/>
    <w:rsid w:val="00BA0702"/>
    <w:rsid w:val="00BA23E9"/>
    <w:rsid w:val="00BB01D0"/>
    <w:rsid w:val="00BB15F4"/>
    <w:rsid w:val="00BB2D5B"/>
    <w:rsid w:val="00BB78E4"/>
    <w:rsid w:val="00BC3C27"/>
    <w:rsid w:val="00BC4596"/>
    <w:rsid w:val="00BC6270"/>
    <w:rsid w:val="00BC64CF"/>
    <w:rsid w:val="00BD1441"/>
    <w:rsid w:val="00BD5AA5"/>
    <w:rsid w:val="00BE13F0"/>
    <w:rsid w:val="00BE5C55"/>
    <w:rsid w:val="00BF1B60"/>
    <w:rsid w:val="00C02686"/>
    <w:rsid w:val="00C11423"/>
    <w:rsid w:val="00C11D64"/>
    <w:rsid w:val="00C14ECC"/>
    <w:rsid w:val="00C1660C"/>
    <w:rsid w:val="00C17B9C"/>
    <w:rsid w:val="00C3319D"/>
    <w:rsid w:val="00C34707"/>
    <w:rsid w:val="00C37F59"/>
    <w:rsid w:val="00C44AC4"/>
    <w:rsid w:val="00C47CA7"/>
    <w:rsid w:val="00C51B81"/>
    <w:rsid w:val="00C52815"/>
    <w:rsid w:val="00C528FA"/>
    <w:rsid w:val="00C54760"/>
    <w:rsid w:val="00C55197"/>
    <w:rsid w:val="00C56A56"/>
    <w:rsid w:val="00C616B1"/>
    <w:rsid w:val="00C64BD0"/>
    <w:rsid w:val="00C710B4"/>
    <w:rsid w:val="00C722C9"/>
    <w:rsid w:val="00C726EB"/>
    <w:rsid w:val="00C74D55"/>
    <w:rsid w:val="00C80381"/>
    <w:rsid w:val="00C83E31"/>
    <w:rsid w:val="00C914AA"/>
    <w:rsid w:val="00C923DA"/>
    <w:rsid w:val="00C94A70"/>
    <w:rsid w:val="00CA256D"/>
    <w:rsid w:val="00CA2BFF"/>
    <w:rsid w:val="00CB2EDF"/>
    <w:rsid w:val="00CB3F13"/>
    <w:rsid w:val="00CC34C9"/>
    <w:rsid w:val="00CE591B"/>
    <w:rsid w:val="00CF632A"/>
    <w:rsid w:val="00CF6ACA"/>
    <w:rsid w:val="00D01EF9"/>
    <w:rsid w:val="00D11899"/>
    <w:rsid w:val="00D12287"/>
    <w:rsid w:val="00D1512B"/>
    <w:rsid w:val="00D21662"/>
    <w:rsid w:val="00D251CD"/>
    <w:rsid w:val="00D25A8A"/>
    <w:rsid w:val="00D25E2E"/>
    <w:rsid w:val="00D30192"/>
    <w:rsid w:val="00D30BF8"/>
    <w:rsid w:val="00D33D3E"/>
    <w:rsid w:val="00D341EF"/>
    <w:rsid w:val="00D41C17"/>
    <w:rsid w:val="00D45D56"/>
    <w:rsid w:val="00D542B3"/>
    <w:rsid w:val="00D546D8"/>
    <w:rsid w:val="00D554B0"/>
    <w:rsid w:val="00D5663A"/>
    <w:rsid w:val="00D60B2E"/>
    <w:rsid w:val="00D63E09"/>
    <w:rsid w:val="00D71742"/>
    <w:rsid w:val="00D81FA6"/>
    <w:rsid w:val="00D83B42"/>
    <w:rsid w:val="00DA6C70"/>
    <w:rsid w:val="00DA7F17"/>
    <w:rsid w:val="00DB04B3"/>
    <w:rsid w:val="00DB3EC1"/>
    <w:rsid w:val="00DB43EC"/>
    <w:rsid w:val="00DB7136"/>
    <w:rsid w:val="00DC046C"/>
    <w:rsid w:val="00DC144F"/>
    <w:rsid w:val="00DC74B2"/>
    <w:rsid w:val="00DF3D13"/>
    <w:rsid w:val="00E06AFE"/>
    <w:rsid w:val="00E10338"/>
    <w:rsid w:val="00E13564"/>
    <w:rsid w:val="00E219A0"/>
    <w:rsid w:val="00E24250"/>
    <w:rsid w:val="00E24F8E"/>
    <w:rsid w:val="00E27EB9"/>
    <w:rsid w:val="00E31268"/>
    <w:rsid w:val="00E40A16"/>
    <w:rsid w:val="00E40F55"/>
    <w:rsid w:val="00E42B8D"/>
    <w:rsid w:val="00E44175"/>
    <w:rsid w:val="00E45D82"/>
    <w:rsid w:val="00E47C77"/>
    <w:rsid w:val="00E52E1B"/>
    <w:rsid w:val="00E616A0"/>
    <w:rsid w:val="00E6471E"/>
    <w:rsid w:val="00E65363"/>
    <w:rsid w:val="00E6779A"/>
    <w:rsid w:val="00E74EE6"/>
    <w:rsid w:val="00E85517"/>
    <w:rsid w:val="00E864E0"/>
    <w:rsid w:val="00E87AB2"/>
    <w:rsid w:val="00E9666D"/>
    <w:rsid w:val="00EA1E5F"/>
    <w:rsid w:val="00EA339D"/>
    <w:rsid w:val="00EB3ED1"/>
    <w:rsid w:val="00EB590C"/>
    <w:rsid w:val="00EC3CF7"/>
    <w:rsid w:val="00EC6026"/>
    <w:rsid w:val="00EC6FD3"/>
    <w:rsid w:val="00EC7F61"/>
    <w:rsid w:val="00ED1E94"/>
    <w:rsid w:val="00EE693D"/>
    <w:rsid w:val="00EE71C7"/>
    <w:rsid w:val="00EF5CB8"/>
    <w:rsid w:val="00EF5D8B"/>
    <w:rsid w:val="00EF6F57"/>
    <w:rsid w:val="00EF715B"/>
    <w:rsid w:val="00F01F55"/>
    <w:rsid w:val="00F039C2"/>
    <w:rsid w:val="00F04171"/>
    <w:rsid w:val="00F048FB"/>
    <w:rsid w:val="00F04EBE"/>
    <w:rsid w:val="00F0628C"/>
    <w:rsid w:val="00F1309A"/>
    <w:rsid w:val="00F419CB"/>
    <w:rsid w:val="00F43FEB"/>
    <w:rsid w:val="00F471D9"/>
    <w:rsid w:val="00F5198B"/>
    <w:rsid w:val="00F530FA"/>
    <w:rsid w:val="00F637C1"/>
    <w:rsid w:val="00F6400B"/>
    <w:rsid w:val="00F65781"/>
    <w:rsid w:val="00F65DE1"/>
    <w:rsid w:val="00F71849"/>
    <w:rsid w:val="00F73BE0"/>
    <w:rsid w:val="00F7500F"/>
    <w:rsid w:val="00F76EAE"/>
    <w:rsid w:val="00F92A14"/>
    <w:rsid w:val="00F92AC9"/>
    <w:rsid w:val="00F92AF8"/>
    <w:rsid w:val="00F96A27"/>
    <w:rsid w:val="00FA21C5"/>
    <w:rsid w:val="00FA296D"/>
    <w:rsid w:val="00FA36F6"/>
    <w:rsid w:val="00FA6079"/>
    <w:rsid w:val="00FA61D9"/>
    <w:rsid w:val="00FB5C26"/>
    <w:rsid w:val="00FC2FE6"/>
    <w:rsid w:val="00FD1B0D"/>
    <w:rsid w:val="00FD3451"/>
    <w:rsid w:val="00FD71C3"/>
    <w:rsid w:val="00FE0640"/>
    <w:rsid w:val="00FE0D36"/>
    <w:rsid w:val="00FE599B"/>
    <w:rsid w:val="00FF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12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D00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1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3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4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sid w:val="00AD004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7881A-6D8D-4D53-9045-D43D66FC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6144</Words>
  <Characters>35022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4</cp:revision>
  <cp:lastPrinted>2022-09-21T09:46:00Z</cp:lastPrinted>
  <dcterms:created xsi:type="dcterms:W3CDTF">2025-01-21T06:38:00Z</dcterms:created>
  <dcterms:modified xsi:type="dcterms:W3CDTF">2025-01-22T08:26:00Z</dcterms:modified>
  <dc:language>ru-RU</dc:language>
</cp:coreProperties>
</file>